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2C7E" w:rsidRPr="00BA6BC7" w:rsidRDefault="000F6E47" w:rsidP="00BA6BC7">
      <w:pPr>
        <w:spacing w:after="0" w:line="240" w:lineRule="auto"/>
        <w:ind w:left="142"/>
        <w:jc w:val="center"/>
        <w:rPr>
          <w:rFonts w:ascii="Times New Roman" w:hAnsi="Times New Roman" w:cs="Times New Roman"/>
          <w:sz w:val="20"/>
          <w:szCs w:val="20"/>
        </w:rPr>
      </w:pPr>
      <w:r w:rsidRPr="00BA6BC7">
        <w:rPr>
          <w:rFonts w:ascii="Times New Roman" w:hAnsi="Times New Roman" w:cs="Times New Roman"/>
          <w:sz w:val="20"/>
          <w:szCs w:val="20"/>
        </w:rPr>
        <w:t>ДОГОВОР</w:t>
      </w:r>
    </w:p>
    <w:p w:rsidR="000F6E47" w:rsidRPr="00BA6BC7" w:rsidRDefault="000F6E47" w:rsidP="00BA6BC7">
      <w:pPr>
        <w:spacing w:after="0" w:line="240" w:lineRule="auto"/>
        <w:ind w:left="142"/>
        <w:jc w:val="center"/>
        <w:rPr>
          <w:rFonts w:ascii="Times New Roman" w:hAnsi="Times New Roman" w:cs="Times New Roman"/>
          <w:sz w:val="20"/>
          <w:szCs w:val="20"/>
        </w:rPr>
      </w:pPr>
      <w:r w:rsidRPr="00BA6BC7">
        <w:rPr>
          <w:rFonts w:ascii="Times New Roman" w:hAnsi="Times New Roman" w:cs="Times New Roman"/>
          <w:sz w:val="20"/>
          <w:szCs w:val="20"/>
        </w:rPr>
        <w:t>на оказание гостиничных услуг</w:t>
      </w:r>
    </w:p>
    <w:p w:rsidR="000F6E47" w:rsidRPr="00BA6BC7" w:rsidRDefault="000F6E47" w:rsidP="00BA6BC7">
      <w:pPr>
        <w:spacing w:after="0" w:line="240" w:lineRule="auto"/>
        <w:ind w:left="142"/>
        <w:rPr>
          <w:rFonts w:ascii="Times New Roman" w:hAnsi="Times New Roman" w:cs="Times New Roman"/>
          <w:sz w:val="20"/>
          <w:szCs w:val="20"/>
        </w:rPr>
      </w:pPr>
    </w:p>
    <w:p w:rsidR="00435AA8" w:rsidRPr="00435AA8" w:rsidRDefault="00435AA8" w:rsidP="00BA6BC7">
      <w:pPr>
        <w:spacing w:after="0" w:line="240" w:lineRule="auto"/>
        <w:ind w:left="142"/>
        <w:rPr>
          <w:rFonts w:ascii="Times New Roman" w:hAnsi="Times New Roman" w:cs="Times New Roman"/>
          <w:sz w:val="20"/>
          <w:szCs w:val="20"/>
        </w:rPr>
      </w:pPr>
      <w:r w:rsidRPr="00435AA8">
        <w:rPr>
          <w:rFonts w:ascii="Times New Roman" w:hAnsi="Times New Roman" w:cs="Times New Roman"/>
          <w:sz w:val="20"/>
          <w:szCs w:val="20"/>
        </w:rPr>
        <w:t xml:space="preserve">Московская обл., Рузский р-п., </w:t>
      </w:r>
      <w:proofErr w:type="spellStart"/>
      <w:r w:rsidRPr="00435AA8">
        <w:rPr>
          <w:rFonts w:ascii="Times New Roman" w:hAnsi="Times New Roman" w:cs="Times New Roman"/>
          <w:sz w:val="20"/>
          <w:szCs w:val="20"/>
        </w:rPr>
        <w:t>п.Тучково</w:t>
      </w:r>
      <w:proofErr w:type="spellEnd"/>
      <w:r w:rsidRPr="00435AA8">
        <w:rPr>
          <w:rFonts w:ascii="Times New Roman" w:hAnsi="Times New Roman" w:cs="Times New Roman"/>
          <w:sz w:val="20"/>
          <w:szCs w:val="20"/>
        </w:rPr>
        <w:t xml:space="preserve">, ул. </w:t>
      </w:r>
      <w:proofErr w:type="gramStart"/>
      <w:r w:rsidRPr="00435AA8">
        <w:rPr>
          <w:rFonts w:ascii="Times New Roman" w:hAnsi="Times New Roman" w:cs="Times New Roman"/>
          <w:sz w:val="20"/>
          <w:szCs w:val="20"/>
        </w:rPr>
        <w:t>Загородная ,</w:t>
      </w:r>
      <w:proofErr w:type="gramEnd"/>
      <w:r w:rsidRPr="00435AA8">
        <w:rPr>
          <w:rFonts w:ascii="Times New Roman" w:hAnsi="Times New Roman" w:cs="Times New Roman"/>
          <w:sz w:val="20"/>
          <w:szCs w:val="20"/>
        </w:rPr>
        <w:t xml:space="preserve"> д.1             </w:t>
      </w:r>
      <w:r w:rsidR="006D39A8">
        <w:rPr>
          <w:rFonts w:ascii="Times New Roman" w:hAnsi="Times New Roman" w:cs="Times New Roman"/>
          <w:sz w:val="20"/>
          <w:szCs w:val="20"/>
        </w:rPr>
        <w:t xml:space="preserve">                                        </w:t>
      </w:r>
      <w:r w:rsidRPr="00435AA8">
        <w:rPr>
          <w:rFonts w:ascii="Times New Roman" w:hAnsi="Times New Roman" w:cs="Times New Roman"/>
          <w:sz w:val="20"/>
          <w:szCs w:val="20"/>
        </w:rPr>
        <w:t xml:space="preserve">             «__» ________20</w:t>
      </w:r>
      <w:r w:rsidR="00912C7E" w:rsidRPr="00BA6BC7">
        <w:rPr>
          <w:rFonts w:ascii="Times New Roman" w:hAnsi="Times New Roman" w:cs="Times New Roman"/>
          <w:sz w:val="20"/>
          <w:szCs w:val="20"/>
        </w:rPr>
        <w:t>__</w:t>
      </w:r>
      <w:r w:rsidRPr="00435AA8">
        <w:rPr>
          <w:rFonts w:ascii="Times New Roman" w:hAnsi="Times New Roman" w:cs="Times New Roman"/>
          <w:sz w:val="20"/>
          <w:szCs w:val="20"/>
        </w:rPr>
        <w:t xml:space="preserve"> г.</w:t>
      </w:r>
    </w:p>
    <w:p w:rsidR="00435AA8" w:rsidRPr="00435AA8" w:rsidRDefault="00435AA8" w:rsidP="00BA6BC7">
      <w:pPr>
        <w:spacing w:after="0" w:line="240" w:lineRule="auto"/>
        <w:ind w:left="142"/>
        <w:rPr>
          <w:rFonts w:ascii="Times New Roman" w:hAnsi="Times New Roman" w:cs="Times New Roman"/>
          <w:sz w:val="20"/>
          <w:szCs w:val="20"/>
        </w:rPr>
      </w:pPr>
      <w:r w:rsidRPr="00435AA8">
        <w:rPr>
          <w:rFonts w:ascii="Times New Roman" w:hAnsi="Times New Roman" w:cs="Times New Roman"/>
          <w:sz w:val="20"/>
          <w:szCs w:val="20"/>
        </w:rPr>
        <w:t xml:space="preserve">              </w:t>
      </w:r>
    </w:p>
    <w:p w:rsidR="00435AA8" w:rsidRPr="00435AA8" w:rsidRDefault="00435AA8" w:rsidP="00BA6BC7">
      <w:pPr>
        <w:spacing w:after="0" w:line="240" w:lineRule="auto"/>
        <w:ind w:left="142"/>
        <w:jc w:val="both"/>
        <w:rPr>
          <w:rFonts w:ascii="Times New Roman" w:hAnsi="Times New Roman" w:cs="Times New Roman"/>
          <w:sz w:val="20"/>
          <w:szCs w:val="20"/>
        </w:rPr>
      </w:pPr>
      <w:bookmarkStart w:id="0" w:name="_Hlk24035359"/>
      <w:r w:rsidRPr="00435AA8">
        <w:rPr>
          <w:rFonts w:ascii="Times New Roman" w:hAnsi="Times New Roman" w:cs="Times New Roman"/>
          <w:sz w:val="20"/>
          <w:szCs w:val="20"/>
        </w:rPr>
        <w:t xml:space="preserve">Общество с ограниченной ответственностью «Заря» (сокращенное наименование – ООО «Заря»), именуемое в дальнейшем «Исполнитель», в лице Генерального директора </w:t>
      </w:r>
      <w:proofErr w:type="spellStart"/>
      <w:r w:rsidRPr="00435AA8">
        <w:rPr>
          <w:rFonts w:ascii="Times New Roman" w:hAnsi="Times New Roman" w:cs="Times New Roman"/>
          <w:sz w:val="20"/>
          <w:szCs w:val="20"/>
        </w:rPr>
        <w:t>Брюзгина</w:t>
      </w:r>
      <w:proofErr w:type="spellEnd"/>
      <w:r w:rsidRPr="00435AA8">
        <w:rPr>
          <w:rFonts w:ascii="Times New Roman" w:hAnsi="Times New Roman" w:cs="Times New Roman"/>
          <w:sz w:val="20"/>
          <w:szCs w:val="20"/>
        </w:rPr>
        <w:t xml:space="preserve"> Анатолия Николаевича, действующего на основании Устава, с одной стороны, и</w:t>
      </w:r>
    </w:p>
    <w:p w:rsidR="00435AA8" w:rsidRPr="00435AA8" w:rsidRDefault="00435AA8" w:rsidP="00BA6BC7">
      <w:pPr>
        <w:spacing w:after="0" w:line="240" w:lineRule="auto"/>
        <w:ind w:left="142"/>
        <w:jc w:val="both"/>
        <w:rPr>
          <w:rFonts w:ascii="Times New Roman" w:hAnsi="Times New Roman" w:cs="Times New Roman"/>
          <w:sz w:val="20"/>
          <w:szCs w:val="20"/>
        </w:rPr>
      </w:pPr>
      <w:r w:rsidRPr="00435AA8">
        <w:rPr>
          <w:rFonts w:ascii="Times New Roman" w:hAnsi="Times New Roman" w:cs="Times New Roman"/>
          <w:sz w:val="20"/>
          <w:szCs w:val="20"/>
        </w:rPr>
        <w:t>Физическое лицо _______________________, именуемое в дальнейшем «Заказчик»</w:t>
      </w:r>
      <w:r w:rsidR="004922C2" w:rsidRPr="00BA6BC7">
        <w:rPr>
          <w:rFonts w:ascii="Times New Roman" w:hAnsi="Times New Roman" w:cs="Times New Roman"/>
          <w:sz w:val="20"/>
          <w:szCs w:val="20"/>
        </w:rPr>
        <w:t xml:space="preserve"> равнозначно с термином «Гость»</w:t>
      </w:r>
      <w:r w:rsidRPr="00435AA8">
        <w:rPr>
          <w:rFonts w:ascii="Times New Roman" w:hAnsi="Times New Roman" w:cs="Times New Roman"/>
          <w:sz w:val="20"/>
          <w:szCs w:val="20"/>
        </w:rPr>
        <w:t xml:space="preserve">, с другой стороны, совместно именуемые Стороны, </w:t>
      </w:r>
      <w:bookmarkEnd w:id="0"/>
      <w:r w:rsidRPr="00435AA8">
        <w:rPr>
          <w:rFonts w:ascii="Times New Roman" w:hAnsi="Times New Roman" w:cs="Times New Roman"/>
          <w:sz w:val="20"/>
          <w:szCs w:val="20"/>
        </w:rPr>
        <w:t>заключили настоящий Договор о нижеследующем:</w:t>
      </w:r>
    </w:p>
    <w:p w:rsidR="000F6E47" w:rsidRPr="00BA6BC7" w:rsidRDefault="000F6E47" w:rsidP="00BA6BC7">
      <w:pPr>
        <w:spacing w:after="0" w:line="240" w:lineRule="auto"/>
        <w:ind w:left="142"/>
        <w:jc w:val="both"/>
        <w:rPr>
          <w:rFonts w:ascii="Times New Roman" w:hAnsi="Times New Roman" w:cs="Times New Roman"/>
          <w:sz w:val="20"/>
          <w:szCs w:val="20"/>
        </w:rPr>
      </w:pPr>
    </w:p>
    <w:p w:rsidR="00AE0CE7" w:rsidRPr="00BA6BC7" w:rsidRDefault="000F6E47" w:rsidP="00BA6BC7">
      <w:pPr>
        <w:pStyle w:val="a3"/>
        <w:numPr>
          <w:ilvl w:val="0"/>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ПРЕДМЕТ ДОГОВОРА.</w:t>
      </w:r>
    </w:p>
    <w:p w:rsidR="00AE0CE7" w:rsidRPr="00BA6BC7" w:rsidRDefault="00AE0CE7" w:rsidP="00BA6BC7">
      <w:pPr>
        <w:pStyle w:val="a3"/>
        <w:numPr>
          <w:ilvl w:val="1"/>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Настоящий Договор регулирует отношения в области предоставления гостиничных услуг для физических лиц, имеющих намерение заказать или приобрести либо заказывающих, приобретающих и (или) использующих гостиничные услуги исключительно для личных и иных бытовых нужд, не связанных с осуществлением предпринимательской деятельности.</w:t>
      </w:r>
    </w:p>
    <w:p w:rsidR="00F85639" w:rsidRPr="00BA6BC7" w:rsidRDefault="00F85639" w:rsidP="00BA6BC7">
      <w:pPr>
        <w:pStyle w:val="a3"/>
        <w:numPr>
          <w:ilvl w:val="1"/>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В целях исполнения обязательств по настоящему Договору стороны согласовали и договорились использовать следующие термины:</w:t>
      </w:r>
    </w:p>
    <w:p w:rsidR="00F85639" w:rsidRPr="00BA6BC7" w:rsidRDefault="00F85639"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«Отель» - имущественный комплекс (здание, часть здания, оборудование и иное имущество), предназначенный для предоставления услуг.</w:t>
      </w:r>
    </w:p>
    <w:p w:rsidR="00F85639" w:rsidRPr="00BA6BC7" w:rsidRDefault="00F85639"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 «Гостиница» - средство размещения, в котором предоставляются гостиничные услуги и которое относится к одному из видов гостиниц, предусмотренных положением о классификации гостиниц, утвержденным Правительством Российской Федерации. 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w:t>
      </w:r>
    </w:p>
    <w:p w:rsidR="00F85639" w:rsidRPr="00BA6BC7" w:rsidRDefault="00F85639"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 «Гость» - гражданин, находящийся на территории Отеля, имеющий намерение заказать, либо заказывающий и использующий услуги Отеля для личных, семейных, домашних и иных нужд, на основании выданной при заезде Гостевой карты (для Гостей с проживанием) или приобретаемой в обязательном порядке Дневной карты (для Гостей без проживания), являющихся основанием правомерного нахождения на территории Отеля.</w:t>
      </w:r>
    </w:p>
    <w:p w:rsidR="00F85639" w:rsidRPr="00BA6BC7" w:rsidRDefault="00F85639"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«Регистрационная карта Гостя» – документ, содержащий информацию о предоставляемых Гостю гостиничных услугах (Приложение № 1, являющееся неотъемлемой частью Договора).</w:t>
      </w:r>
    </w:p>
    <w:p w:rsidR="00F85639" w:rsidRPr="00BA6BC7" w:rsidRDefault="00F85639" w:rsidP="00BA6BC7">
      <w:pPr>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Термины и определения, не указанные в настоящем Договоре, соответствуют обычаям делового оборота и терминам, определениям, применяемым при аналогичных правоотношениях в аналогичной ситуации.</w:t>
      </w:r>
    </w:p>
    <w:p w:rsidR="00411ABD" w:rsidRPr="00BA6BC7" w:rsidRDefault="00337EED" w:rsidP="00BA6BC7">
      <w:pPr>
        <w:pStyle w:val="a3"/>
        <w:numPr>
          <w:ilvl w:val="1"/>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Исполнитель принимает на себя обязательства предоставить Гостю на платной основе услуги временного проживания, включая сопутствующие услуги по обслуживанию, в гостиничном комплексе «</w:t>
      </w:r>
      <w:r w:rsidR="004922C2" w:rsidRPr="00BA6BC7">
        <w:rPr>
          <w:rFonts w:ascii="Times New Roman" w:hAnsi="Times New Roman" w:cs="Times New Roman"/>
          <w:sz w:val="20"/>
          <w:szCs w:val="20"/>
        </w:rPr>
        <w:t xml:space="preserve">Тучково Спа </w:t>
      </w:r>
      <w:r w:rsidR="00647136" w:rsidRPr="00BA6BC7">
        <w:rPr>
          <w:rFonts w:ascii="Times New Roman" w:hAnsi="Times New Roman" w:cs="Times New Roman"/>
          <w:sz w:val="20"/>
          <w:szCs w:val="20"/>
        </w:rPr>
        <w:t>о</w:t>
      </w:r>
      <w:r w:rsidR="004922C2" w:rsidRPr="00BA6BC7">
        <w:rPr>
          <w:rFonts w:ascii="Times New Roman" w:hAnsi="Times New Roman" w:cs="Times New Roman"/>
          <w:sz w:val="20"/>
          <w:szCs w:val="20"/>
        </w:rPr>
        <w:t>тель</w:t>
      </w:r>
      <w:r w:rsidRPr="00BA6BC7">
        <w:rPr>
          <w:rFonts w:ascii="Times New Roman" w:hAnsi="Times New Roman" w:cs="Times New Roman"/>
          <w:sz w:val="20"/>
          <w:szCs w:val="20"/>
        </w:rPr>
        <w:t xml:space="preserve">», расположенном по адресу: </w:t>
      </w:r>
      <w:r w:rsidR="004922C2" w:rsidRPr="00BA6BC7">
        <w:rPr>
          <w:rFonts w:ascii="Times New Roman" w:hAnsi="Times New Roman" w:cs="Times New Roman"/>
          <w:sz w:val="20"/>
          <w:szCs w:val="20"/>
        </w:rPr>
        <w:t xml:space="preserve">143130, Московская обл., Рузский р-н., </w:t>
      </w:r>
      <w:proofErr w:type="spellStart"/>
      <w:r w:rsidR="004922C2" w:rsidRPr="00BA6BC7">
        <w:rPr>
          <w:rFonts w:ascii="Times New Roman" w:hAnsi="Times New Roman" w:cs="Times New Roman"/>
          <w:sz w:val="20"/>
          <w:szCs w:val="20"/>
        </w:rPr>
        <w:t>п.Тучково</w:t>
      </w:r>
      <w:proofErr w:type="spellEnd"/>
      <w:r w:rsidR="004922C2" w:rsidRPr="00BA6BC7">
        <w:rPr>
          <w:rFonts w:ascii="Times New Roman" w:hAnsi="Times New Roman" w:cs="Times New Roman"/>
          <w:sz w:val="20"/>
          <w:szCs w:val="20"/>
        </w:rPr>
        <w:t>, ул. Загородная, д.1</w:t>
      </w:r>
      <w:r w:rsidRPr="00BA6BC7">
        <w:rPr>
          <w:rFonts w:ascii="Times New Roman" w:hAnsi="Times New Roman" w:cs="Times New Roman"/>
          <w:sz w:val="20"/>
          <w:szCs w:val="20"/>
        </w:rPr>
        <w:t>, а Гость обязуется оплачивать эти услуги в порядке и сроки, установленные настоящим Договором.</w:t>
      </w:r>
    </w:p>
    <w:p w:rsidR="00411ABD" w:rsidRPr="00BA6BC7" w:rsidRDefault="00337EED" w:rsidP="00BA6BC7">
      <w:pPr>
        <w:pStyle w:val="a3"/>
        <w:numPr>
          <w:ilvl w:val="1"/>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 xml:space="preserve">Сведения о предоставляемой брони (номере, цене размещения, периоде проживания) указываются в Регистрационной карте Гостя. </w:t>
      </w:r>
    </w:p>
    <w:p w:rsidR="00F85639" w:rsidRPr="00BA6BC7" w:rsidRDefault="00411ABD" w:rsidP="00BA6BC7">
      <w:pPr>
        <w:pStyle w:val="a3"/>
        <w:numPr>
          <w:ilvl w:val="1"/>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Исполнитель</w:t>
      </w:r>
      <w:r w:rsidR="00337EED" w:rsidRPr="00BA6BC7">
        <w:rPr>
          <w:rFonts w:ascii="Times New Roman" w:hAnsi="Times New Roman" w:cs="Times New Roman"/>
          <w:sz w:val="20"/>
          <w:szCs w:val="20"/>
        </w:rPr>
        <w:t xml:space="preserve"> оказывает услуги в соответствии с </w:t>
      </w:r>
      <w:r w:rsidRPr="00BA6BC7">
        <w:rPr>
          <w:rFonts w:ascii="Times New Roman" w:hAnsi="Times New Roman" w:cs="Times New Roman"/>
          <w:sz w:val="20"/>
          <w:szCs w:val="20"/>
        </w:rPr>
        <w:t>Положением о порядке проживания Гостей в Тучково Спа отеле</w:t>
      </w:r>
      <w:r w:rsidR="00337EED" w:rsidRPr="00BA6BC7">
        <w:rPr>
          <w:rFonts w:ascii="Times New Roman" w:hAnsi="Times New Roman" w:cs="Times New Roman"/>
          <w:sz w:val="20"/>
          <w:szCs w:val="20"/>
        </w:rPr>
        <w:t>, действующ</w:t>
      </w:r>
      <w:r w:rsidRPr="00BA6BC7">
        <w:rPr>
          <w:rFonts w:ascii="Times New Roman" w:hAnsi="Times New Roman" w:cs="Times New Roman"/>
          <w:sz w:val="20"/>
          <w:szCs w:val="20"/>
        </w:rPr>
        <w:t>ем</w:t>
      </w:r>
      <w:r w:rsidR="00337EED" w:rsidRPr="00BA6BC7">
        <w:rPr>
          <w:rFonts w:ascii="Times New Roman" w:hAnsi="Times New Roman" w:cs="Times New Roman"/>
          <w:sz w:val="20"/>
          <w:szCs w:val="20"/>
        </w:rPr>
        <w:t xml:space="preserve"> на момент присоединения Гостя к настоящему Договору (Приложение № 2 к настоящему Договору), и в соответствии с действующими в Гостинице Прейскурантами. </w:t>
      </w:r>
    </w:p>
    <w:p w:rsidR="005F7BF3" w:rsidRPr="00BA6BC7" w:rsidRDefault="00F85639" w:rsidP="00BA6BC7">
      <w:pPr>
        <w:pStyle w:val="a3"/>
        <w:numPr>
          <w:ilvl w:val="1"/>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 xml:space="preserve">Исполнитель </w:t>
      </w:r>
      <w:r w:rsidR="00337EED" w:rsidRPr="00BA6BC7">
        <w:rPr>
          <w:rFonts w:ascii="Times New Roman" w:hAnsi="Times New Roman" w:cs="Times New Roman"/>
          <w:sz w:val="20"/>
          <w:szCs w:val="20"/>
        </w:rPr>
        <w:t xml:space="preserve">вправе привлечь для оказания услуг (сопутствующих гостиничным) третьих лиц или поручить оказание услуг третьим лицам, оставаясь ответственным за третьих лиц, непосредственно оказывающих услуги. </w:t>
      </w:r>
      <w:r w:rsidRPr="00BA6BC7">
        <w:rPr>
          <w:rFonts w:ascii="Times New Roman" w:hAnsi="Times New Roman" w:cs="Times New Roman"/>
          <w:sz w:val="20"/>
          <w:szCs w:val="20"/>
        </w:rPr>
        <w:t>Исполнитель</w:t>
      </w:r>
      <w:r w:rsidR="00337EED" w:rsidRPr="00BA6BC7">
        <w:rPr>
          <w:rFonts w:ascii="Times New Roman" w:hAnsi="Times New Roman" w:cs="Times New Roman"/>
          <w:sz w:val="20"/>
          <w:szCs w:val="20"/>
        </w:rPr>
        <w:t xml:space="preserve"> оставляет за собой право выбора третьих лиц, привлекаемых ей для оказания услуг (сопутствующих услуг)</w:t>
      </w:r>
      <w:r w:rsidR="005F7BF3" w:rsidRPr="00BA6BC7">
        <w:rPr>
          <w:rFonts w:ascii="Times New Roman" w:hAnsi="Times New Roman" w:cs="Times New Roman"/>
          <w:sz w:val="20"/>
          <w:szCs w:val="20"/>
        </w:rPr>
        <w:t>.</w:t>
      </w:r>
    </w:p>
    <w:p w:rsidR="00122710" w:rsidRPr="00BA6BC7" w:rsidRDefault="00122710" w:rsidP="00BA6BC7">
      <w:pPr>
        <w:spacing w:after="0" w:line="240" w:lineRule="auto"/>
        <w:ind w:left="142"/>
        <w:jc w:val="both"/>
        <w:rPr>
          <w:rFonts w:ascii="Times New Roman" w:hAnsi="Times New Roman" w:cs="Times New Roman"/>
          <w:sz w:val="20"/>
          <w:szCs w:val="20"/>
        </w:rPr>
      </w:pPr>
    </w:p>
    <w:p w:rsidR="005F7BF3" w:rsidRPr="00BA6BC7" w:rsidRDefault="005F7BF3" w:rsidP="00BA6BC7">
      <w:pPr>
        <w:pStyle w:val="a3"/>
        <w:numPr>
          <w:ilvl w:val="0"/>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ПОРЯДОК ЗАКЛЮЧЕНИЯ ДОГОВОРА.</w:t>
      </w:r>
    </w:p>
    <w:p w:rsidR="005F7BF3" w:rsidRPr="00BA6BC7" w:rsidRDefault="000F6E47" w:rsidP="00BA6BC7">
      <w:pPr>
        <w:pStyle w:val="a3"/>
        <w:numPr>
          <w:ilvl w:val="1"/>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 xml:space="preserve">Заключение Договора осуществляется путем присоединения Гостя к настоящему Договору в целом в соответствии со ст. 428 ГК РФ и происходит в следующем порядке: </w:t>
      </w:r>
    </w:p>
    <w:p w:rsidR="007E6396" w:rsidRPr="00BA6BC7" w:rsidRDefault="000F6E47" w:rsidP="00BA6BC7">
      <w:pPr>
        <w:pStyle w:val="a3"/>
        <w:numPr>
          <w:ilvl w:val="2"/>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 xml:space="preserve">Гость, согласный присоединиться ко всем положениям действующей редакции настоящего Договора, заявляет об этом </w:t>
      </w:r>
      <w:r w:rsidR="00B92831" w:rsidRPr="00BA6BC7">
        <w:rPr>
          <w:rFonts w:ascii="Times New Roman" w:hAnsi="Times New Roman" w:cs="Times New Roman"/>
          <w:sz w:val="20"/>
          <w:szCs w:val="20"/>
        </w:rPr>
        <w:t>Исполнителю</w:t>
      </w:r>
      <w:r w:rsidRPr="00BA6BC7">
        <w:rPr>
          <w:rFonts w:ascii="Times New Roman" w:hAnsi="Times New Roman" w:cs="Times New Roman"/>
          <w:sz w:val="20"/>
          <w:szCs w:val="20"/>
        </w:rPr>
        <w:t xml:space="preserve"> путем направления в отдел бронирования заявки посредством телефонной, факсимильной связи или электронной почты</w:t>
      </w:r>
      <w:r w:rsidR="00B92831" w:rsidRPr="00BA6BC7">
        <w:rPr>
          <w:rFonts w:ascii="Times New Roman" w:hAnsi="Times New Roman" w:cs="Times New Roman"/>
          <w:sz w:val="20"/>
          <w:szCs w:val="20"/>
        </w:rPr>
        <w:t>, а равно путем осуществления регистрации на специализированных сайтах в информационно-коммуникационной сети «Интернет»</w:t>
      </w:r>
      <w:r w:rsidRPr="00BA6BC7">
        <w:rPr>
          <w:rFonts w:ascii="Times New Roman" w:hAnsi="Times New Roman" w:cs="Times New Roman"/>
          <w:sz w:val="20"/>
          <w:szCs w:val="20"/>
        </w:rPr>
        <w:t xml:space="preserve"> либо непосредственного обращения на Стойку </w:t>
      </w:r>
      <w:r w:rsidR="007E6396" w:rsidRPr="00BA6BC7">
        <w:rPr>
          <w:rFonts w:ascii="Times New Roman" w:hAnsi="Times New Roman" w:cs="Times New Roman"/>
          <w:sz w:val="20"/>
          <w:szCs w:val="20"/>
        </w:rPr>
        <w:t>Ресепшн</w:t>
      </w:r>
      <w:r w:rsidRPr="00BA6BC7">
        <w:rPr>
          <w:rFonts w:ascii="Times New Roman" w:hAnsi="Times New Roman" w:cs="Times New Roman"/>
          <w:sz w:val="20"/>
          <w:szCs w:val="20"/>
        </w:rPr>
        <w:t>. Заявка на бронирование должна содержать информацию о заказываемых услугах и контакты для обратной связи</w:t>
      </w:r>
      <w:r w:rsidR="007E6396" w:rsidRPr="00BA6BC7">
        <w:rPr>
          <w:rFonts w:ascii="Times New Roman" w:hAnsi="Times New Roman" w:cs="Times New Roman"/>
          <w:sz w:val="20"/>
          <w:szCs w:val="20"/>
        </w:rPr>
        <w:t xml:space="preserve">, а </w:t>
      </w:r>
      <w:proofErr w:type="gramStart"/>
      <w:r w:rsidR="007E6396" w:rsidRPr="00BA6BC7">
        <w:rPr>
          <w:rFonts w:ascii="Times New Roman" w:hAnsi="Times New Roman" w:cs="Times New Roman"/>
          <w:sz w:val="20"/>
          <w:szCs w:val="20"/>
        </w:rPr>
        <w:t>также  иную</w:t>
      </w:r>
      <w:proofErr w:type="gramEnd"/>
      <w:r w:rsidR="007E6396" w:rsidRPr="00BA6BC7">
        <w:rPr>
          <w:rFonts w:ascii="Times New Roman" w:hAnsi="Times New Roman" w:cs="Times New Roman"/>
          <w:sz w:val="20"/>
          <w:szCs w:val="20"/>
        </w:rPr>
        <w:t xml:space="preserve"> информацию, указанную Исполнителем</w:t>
      </w:r>
      <w:r w:rsidR="00A22F04" w:rsidRPr="00BA6BC7">
        <w:rPr>
          <w:rFonts w:ascii="Times New Roman" w:hAnsi="Times New Roman" w:cs="Times New Roman"/>
          <w:sz w:val="20"/>
          <w:szCs w:val="20"/>
        </w:rPr>
        <w:t>;</w:t>
      </w:r>
    </w:p>
    <w:p w:rsidR="007E6396" w:rsidRPr="00BA6BC7" w:rsidRDefault="007E6396" w:rsidP="00BA6BC7">
      <w:pPr>
        <w:pStyle w:val="a3"/>
        <w:numPr>
          <w:ilvl w:val="2"/>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Исполнитель</w:t>
      </w:r>
      <w:r w:rsidR="000F6E47" w:rsidRPr="00BA6BC7">
        <w:rPr>
          <w:rFonts w:ascii="Times New Roman" w:hAnsi="Times New Roman" w:cs="Times New Roman"/>
          <w:sz w:val="20"/>
          <w:szCs w:val="20"/>
        </w:rPr>
        <w:t xml:space="preserve"> в случае положительного ответа предоставляет Гостю / направляет на электронный адрес, указанный Гостем в заявке на бронирование, счет на оплату, а также информирует о подтверждении сроков предоставления гостиничных услуг</w:t>
      </w:r>
      <w:r w:rsidR="00A22F04" w:rsidRPr="00BA6BC7">
        <w:rPr>
          <w:rFonts w:ascii="Times New Roman" w:hAnsi="Times New Roman" w:cs="Times New Roman"/>
          <w:sz w:val="20"/>
          <w:szCs w:val="20"/>
        </w:rPr>
        <w:t>;</w:t>
      </w:r>
    </w:p>
    <w:p w:rsidR="00ED2E65" w:rsidRPr="00BA6BC7" w:rsidRDefault="000F6E47" w:rsidP="00BA6BC7">
      <w:pPr>
        <w:pStyle w:val="a3"/>
        <w:numPr>
          <w:ilvl w:val="2"/>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Регистрационная карта Гостя заполняется по прибытии Гостя в Гостиницу. Предоставление Гостем Регистрационной карты Гостя является подтверждением факта ознакомления с настоящим Договором и принятия всех его условий в целом</w:t>
      </w:r>
      <w:r w:rsidR="00ED2E65" w:rsidRPr="00BA6BC7">
        <w:rPr>
          <w:rFonts w:ascii="Times New Roman" w:hAnsi="Times New Roman" w:cs="Times New Roman"/>
          <w:sz w:val="20"/>
          <w:szCs w:val="20"/>
        </w:rPr>
        <w:t>, а также условий и требований Положения о порядке проживания Гостей в Тучково Спа отеле, действующего на момент присоединения Гостя к настоящему Договору</w:t>
      </w:r>
      <w:r w:rsidR="00A22F04" w:rsidRPr="00BA6BC7">
        <w:rPr>
          <w:rFonts w:ascii="Times New Roman" w:hAnsi="Times New Roman" w:cs="Times New Roman"/>
          <w:sz w:val="20"/>
          <w:szCs w:val="20"/>
        </w:rPr>
        <w:t>;</w:t>
      </w:r>
    </w:p>
    <w:p w:rsidR="006F35C5" w:rsidRPr="00BA6BC7" w:rsidRDefault="000F6E47" w:rsidP="00BA6BC7">
      <w:pPr>
        <w:pStyle w:val="a3"/>
        <w:numPr>
          <w:ilvl w:val="2"/>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 xml:space="preserve">Настоящий Договор считается заключенным с момента поступления денежных средств, внесенных Гостем/Заказчиком в качестве оплаты услуг </w:t>
      </w:r>
      <w:r w:rsidR="006F35C5" w:rsidRPr="00BA6BC7">
        <w:rPr>
          <w:rFonts w:ascii="Times New Roman" w:hAnsi="Times New Roman" w:cs="Times New Roman"/>
          <w:sz w:val="20"/>
          <w:szCs w:val="20"/>
        </w:rPr>
        <w:t>Исполнителя</w:t>
      </w:r>
      <w:r w:rsidRPr="00BA6BC7">
        <w:rPr>
          <w:rFonts w:ascii="Times New Roman" w:hAnsi="Times New Roman" w:cs="Times New Roman"/>
          <w:sz w:val="20"/>
          <w:szCs w:val="20"/>
        </w:rPr>
        <w:t xml:space="preserve"> на расчетный счет или в кассу </w:t>
      </w:r>
      <w:r w:rsidR="006F35C5" w:rsidRPr="00BA6BC7">
        <w:rPr>
          <w:rFonts w:ascii="Times New Roman" w:hAnsi="Times New Roman" w:cs="Times New Roman"/>
          <w:sz w:val="20"/>
          <w:szCs w:val="20"/>
        </w:rPr>
        <w:t>Исполнителя</w:t>
      </w:r>
      <w:r w:rsidR="00A22F04" w:rsidRPr="00BA6BC7">
        <w:rPr>
          <w:rFonts w:ascii="Times New Roman" w:hAnsi="Times New Roman" w:cs="Times New Roman"/>
          <w:sz w:val="20"/>
          <w:szCs w:val="20"/>
        </w:rPr>
        <w:t>;</w:t>
      </w:r>
    </w:p>
    <w:p w:rsidR="006F35C5" w:rsidRPr="00BA6BC7" w:rsidRDefault="000F6E47" w:rsidP="00BA6BC7">
      <w:pPr>
        <w:pStyle w:val="a3"/>
        <w:numPr>
          <w:ilvl w:val="2"/>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 xml:space="preserve">Стоимость услуг считается согласованной Сторонами, если Гость оплатил счет, выставленный </w:t>
      </w:r>
      <w:r w:rsidR="006F35C5" w:rsidRPr="00BA6BC7">
        <w:rPr>
          <w:rFonts w:ascii="Times New Roman" w:hAnsi="Times New Roman" w:cs="Times New Roman"/>
          <w:sz w:val="20"/>
          <w:szCs w:val="20"/>
        </w:rPr>
        <w:t>Исполнителем</w:t>
      </w:r>
      <w:r w:rsidRPr="00BA6BC7">
        <w:rPr>
          <w:rFonts w:ascii="Times New Roman" w:hAnsi="Times New Roman" w:cs="Times New Roman"/>
          <w:sz w:val="20"/>
          <w:szCs w:val="20"/>
        </w:rPr>
        <w:t xml:space="preserve">. </w:t>
      </w:r>
    </w:p>
    <w:p w:rsidR="006F35C5" w:rsidRPr="00BA6BC7" w:rsidRDefault="006F35C5" w:rsidP="00BA6BC7">
      <w:pPr>
        <w:pStyle w:val="a3"/>
        <w:spacing w:after="0" w:line="240" w:lineRule="auto"/>
        <w:ind w:left="142"/>
        <w:jc w:val="both"/>
        <w:rPr>
          <w:rFonts w:ascii="Times New Roman" w:hAnsi="Times New Roman" w:cs="Times New Roman"/>
          <w:sz w:val="20"/>
          <w:szCs w:val="20"/>
        </w:rPr>
      </w:pPr>
    </w:p>
    <w:p w:rsidR="006F35C5" w:rsidRPr="00BA6BC7" w:rsidRDefault="000F6E47" w:rsidP="00BA6BC7">
      <w:pPr>
        <w:pStyle w:val="a3"/>
        <w:numPr>
          <w:ilvl w:val="0"/>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 xml:space="preserve">ПРАВА И ОБЯЗАННОСТИ СТОРОН. </w:t>
      </w:r>
    </w:p>
    <w:p w:rsidR="006F35C5" w:rsidRPr="00BA6BC7" w:rsidRDefault="006F35C5" w:rsidP="00BA6BC7">
      <w:pPr>
        <w:pStyle w:val="a3"/>
        <w:numPr>
          <w:ilvl w:val="1"/>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Исполнитель обязуется:</w:t>
      </w:r>
    </w:p>
    <w:p w:rsidR="00122710" w:rsidRPr="00BA6BC7" w:rsidRDefault="000F6E47" w:rsidP="00BA6BC7">
      <w:pPr>
        <w:pStyle w:val="a3"/>
        <w:numPr>
          <w:ilvl w:val="2"/>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 xml:space="preserve">Своевременно предоставлять Гостю необходимую и достоверную информацию об услугах, обеспечивающую возможность их правильного выбора. Стороны пришли к соглашению, что необходимая и достоверная информация об услугах </w:t>
      </w:r>
      <w:r w:rsidR="00C851CF" w:rsidRPr="00BA6BC7">
        <w:rPr>
          <w:rFonts w:ascii="Times New Roman" w:hAnsi="Times New Roman" w:cs="Times New Roman"/>
          <w:sz w:val="20"/>
          <w:szCs w:val="20"/>
        </w:rPr>
        <w:t>Исполнителя, услугах Гостиницы</w:t>
      </w:r>
      <w:r w:rsidRPr="00BA6BC7">
        <w:rPr>
          <w:rFonts w:ascii="Times New Roman" w:hAnsi="Times New Roman" w:cs="Times New Roman"/>
          <w:sz w:val="20"/>
          <w:szCs w:val="20"/>
        </w:rPr>
        <w:t xml:space="preserve"> размещается на Стойке </w:t>
      </w:r>
      <w:r w:rsidR="00C851CF" w:rsidRPr="00BA6BC7">
        <w:rPr>
          <w:rFonts w:ascii="Times New Roman" w:hAnsi="Times New Roman" w:cs="Times New Roman"/>
          <w:sz w:val="20"/>
          <w:szCs w:val="20"/>
        </w:rPr>
        <w:t>Ресепшн</w:t>
      </w:r>
      <w:r w:rsidRPr="00BA6BC7">
        <w:rPr>
          <w:rFonts w:ascii="Times New Roman" w:hAnsi="Times New Roman" w:cs="Times New Roman"/>
          <w:sz w:val="20"/>
          <w:szCs w:val="20"/>
        </w:rPr>
        <w:t xml:space="preserve">, в удобном для обозрения месте, а также на </w:t>
      </w:r>
      <w:r w:rsidR="00C851CF" w:rsidRPr="00BA6BC7">
        <w:rPr>
          <w:rFonts w:ascii="Times New Roman" w:hAnsi="Times New Roman" w:cs="Times New Roman"/>
          <w:sz w:val="20"/>
          <w:szCs w:val="20"/>
        </w:rPr>
        <w:t xml:space="preserve">официальном </w:t>
      </w:r>
      <w:r w:rsidRPr="00BA6BC7">
        <w:rPr>
          <w:rFonts w:ascii="Times New Roman" w:hAnsi="Times New Roman" w:cs="Times New Roman"/>
          <w:sz w:val="20"/>
          <w:szCs w:val="20"/>
        </w:rPr>
        <w:t xml:space="preserve">сайте </w:t>
      </w:r>
      <w:r w:rsidR="00C851CF" w:rsidRPr="00BA6BC7">
        <w:rPr>
          <w:rFonts w:ascii="Times New Roman" w:hAnsi="Times New Roman" w:cs="Times New Roman"/>
          <w:sz w:val="20"/>
          <w:szCs w:val="20"/>
        </w:rPr>
        <w:t>Отеля https://tuchkovo-club.ru/</w:t>
      </w:r>
      <w:r w:rsidRPr="00BA6BC7">
        <w:rPr>
          <w:rFonts w:ascii="Times New Roman" w:hAnsi="Times New Roman" w:cs="Times New Roman"/>
          <w:sz w:val="20"/>
          <w:szCs w:val="20"/>
        </w:rPr>
        <w:t xml:space="preserve">. Оплатой счетов, выставленных </w:t>
      </w:r>
      <w:r w:rsidR="00122710" w:rsidRPr="00BA6BC7">
        <w:rPr>
          <w:rFonts w:ascii="Times New Roman" w:hAnsi="Times New Roman" w:cs="Times New Roman"/>
          <w:sz w:val="20"/>
          <w:szCs w:val="20"/>
        </w:rPr>
        <w:t>Исполнителем</w:t>
      </w:r>
      <w:r w:rsidRPr="00BA6BC7">
        <w:rPr>
          <w:rFonts w:ascii="Times New Roman" w:hAnsi="Times New Roman" w:cs="Times New Roman"/>
          <w:sz w:val="20"/>
          <w:szCs w:val="20"/>
        </w:rPr>
        <w:t xml:space="preserve">, и оформлением Регистрационной карты гостя Гость подтверждает предоставление </w:t>
      </w:r>
      <w:r w:rsidR="00122710" w:rsidRPr="00BA6BC7">
        <w:rPr>
          <w:rFonts w:ascii="Times New Roman" w:hAnsi="Times New Roman" w:cs="Times New Roman"/>
          <w:sz w:val="20"/>
          <w:szCs w:val="20"/>
        </w:rPr>
        <w:t>Исполнителем</w:t>
      </w:r>
      <w:r w:rsidRPr="00BA6BC7">
        <w:rPr>
          <w:rFonts w:ascii="Times New Roman" w:hAnsi="Times New Roman" w:cs="Times New Roman"/>
          <w:sz w:val="20"/>
          <w:szCs w:val="20"/>
        </w:rPr>
        <w:t xml:space="preserve"> всей необходимой и достоверной информации об услугах, ознакомление и согласие с порядком, условиями, сроками и ценами предоставления услуг </w:t>
      </w:r>
      <w:r w:rsidR="00122710" w:rsidRPr="00BA6BC7">
        <w:rPr>
          <w:rFonts w:ascii="Times New Roman" w:hAnsi="Times New Roman" w:cs="Times New Roman"/>
          <w:sz w:val="20"/>
          <w:szCs w:val="20"/>
        </w:rPr>
        <w:t>Исполнителем</w:t>
      </w:r>
      <w:r w:rsidR="00A22F04" w:rsidRPr="00BA6BC7">
        <w:rPr>
          <w:rFonts w:ascii="Times New Roman" w:hAnsi="Times New Roman" w:cs="Times New Roman"/>
          <w:sz w:val="20"/>
          <w:szCs w:val="20"/>
        </w:rPr>
        <w:t>;</w:t>
      </w:r>
    </w:p>
    <w:p w:rsidR="004C1036" w:rsidRPr="00BA6BC7" w:rsidRDefault="000F6E47" w:rsidP="00BA6BC7">
      <w:pPr>
        <w:pStyle w:val="a3"/>
        <w:numPr>
          <w:ilvl w:val="2"/>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 xml:space="preserve">В течение </w:t>
      </w:r>
      <w:r w:rsidR="003A182C">
        <w:rPr>
          <w:rFonts w:ascii="Times New Roman" w:hAnsi="Times New Roman" w:cs="Times New Roman"/>
          <w:sz w:val="20"/>
          <w:szCs w:val="20"/>
        </w:rPr>
        <w:t xml:space="preserve">3 </w:t>
      </w:r>
      <w:r w:rsidR="004C1036" w:rsidRPr="00BA6BC7">
        <w:rPr>
          <w:rFonts w:ascii="Times New Roman" w:hAnsi="Times New Roman" w:cs="Times New Roman"/>
          <w:sz w:val="20"/>
          <w:szCs w:val="20"/>
        </w:rPr>
        <w:t>(</w:t>
      </w:r>
      <w:r w:rsidR="003A182C">
        <w:rPr>
          <w:rFonts w:ascii="Times New Roman" w:hAnsi="Times New Roman" w:cs="Times New Roman"/>
          <w:sz w:val="20"/>
          <w:szCs w:val="20"/>
        </w:rPr>
        <w:t>трех</w:t>
      </w:r>
      <w:r w:rsidR="004C1036" w:rsidRPr="00BA6BC7">
        <w:rPr>
          <w:rFonts w:ascii="Times New Roman" w:hAnsi="Times New Roman" w:cs="Times New Roman"/>
          <w:sz w:val="20"/>
          <w:szCs w:val="20"/>
        </w:rPr>
        <w:t xml:space="preserve">) </w:t>
      </w:r>
      <w:r w:rsidRPr="00BA6BC7">
        <w:rPr>
          <w:rFonts w:ascii="Times New Roman" w:hAnsi="Times New Roman" w:cs="Times New Roman"/>
          <w:sz w:val="20"/>
          <w:szCs w:val="20"/>
        </w:rPr>
        <w:t>суток с момента получения заявки Гостя на размещение предоставлять Гостю ответ с информацией о заказанных услугах (положительный ответ) или отказ в размещении, а также счет на оплату</w:t>
      </w:r>
      <w:r w:rsidR="00A22F04" w:rsidRPr="00BA6BC7">
        <w:rPr>
          <w:rFonts w:ascii="Times New Roman" w:hAnsi="Times New Roman" w:cs="Times New Roman"/>
          <w:sz w:val="20"/>
          <w:szCs w:val="20"/>
        </w:rPr>
        <w:t>;</w:t>
      </w:r>
    </w:p>
    <w:p w:rsidR="004C1036" w:rsidRPr="00BA6BC7" w:rsidRDefault="000F6E47" w:rsidP="00BA6BC7">
      <w:pPr>
        <w:pStyle w:val="a3"/>
        <w:numPr>
          <w:ilvl w:val="2"/>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 xml:space="preserve">Оказывать услуги в соответствии с </w:t>
      </w:r>
      <w:r w:rsidR="004C1036" w:rsidRPr="00BA6BC7">
        <w:rPr>
          <w:rFonts w:ascii="Times New Roman" w:hAnsi="Times New Roman" w:cs="Times New Roman"/>
          <w:sz w:val="20"/>
          <w:szCs w:val="20"/>
        </w:rPr>
        <w:t>Положением о порядке проживания Гостей в Тучково Спа отеле, действующем на момент присоединения Гостя к настоящему Договору,</w:t>
      </w:r>
      <w:r w:rsidRPr="00BA6BC7">
        <w:rPr>
          <w:rFonts w:ascii="Times New Roman" w:hAnsi="Times New Roman" w:cs="Times New Roman"/>
          <w:sz w:val="20"/>
          <w:szCs w:val="20"/>
        </w:rPr>
        <w:t xml:space="preserve"> в объеме и сроках, определенных Регистрационной картой Гостя. </w:t>
      </w:r>
    </w:p>
    <w:p w:rsidR="004C1036" w:rsidRPr="00BA6BC7" w:rsidRDefault="004C1036" w:rsidP="00BA6BC7">
      <w:pPr>
        <w:pStyle w:val="a3"/>
        <w:numPr>
          <w:ilvl w:val="1"/>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 xml:space="preserve">Исполнитель </w:t>
      </w:r>
      <w:r w:rsidR="000F6E47" w:rsidRPr="00BA6BC7">
        <w:rPr>
          <w:rFonts w:ascii="Times New Roman" w:hAnsi="Times New Roman" w:cs="Times New Roman"/>
          <w:sz w:val="20"/>
          <w:szCs w:val="20"/>
        </w:rPr>
        <w:t xml:space="preserve">вправе: </w:t>
      </w:r>
    </w:p>
    <w:p w:rsidR="0061659E" w:rsidRPr="00BA6BC7" w:rsidRDefault="004C1036" w:rsidP="00BA6BC7">
      <w:pPr>
        <w:pStyle w:val="a3"/>
        <w:numPr>
          <w:ilvl w:val="2"/>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Произвести замену</w:t>
      </w:r>
      <w:r w:rsidR="000F6E47" w:rsidRPr="00BA6BC7">
        <w:rPr>
          <w:rFonts w:ascii="Times New Roman" w:hAnsi="Times New Roman" w:cs="Times New Roman"/>
          <w:sz w:val="20"/>
          <w:szCs w:val="20"/>
        </w:rPr>
        <w:t xml:space="preserve"> гостиничных услуг (в т.ч. номера проживания) с сохранением класса услуг по ранее оплаченной категории или с предоставлением более высокого класса без дополнительной оплаты</w:t>
      </w:r>
      <w:r w:rsidR="0061659E" w:rsidRPr="00BA6BC7">
        <w:rPr>
          <w:rFonts w:ascii="Times New Roman" w:hAnsi="Times New Roman" w:cs="Times New Roman"/>
          <w:sz w:val="20"/>
          <w:szCs w:val="20"/>
        </w:rPr>
        <w:t xml:space="preserve"> с предварительным уведомлением Гостя</w:t>
      </w:r>
      <w:r w:rsidR="00A22F04" w:rsidRPr="00BA6BC7">
        <w:rPr>
          <w:rFonts w:ascii="Times New Roman" w:hAnsi="Times New Roman" w:cs="Times New Roman"/>
          <w:sz w:val="20"/>
          <w:szCs w:val="20"/>
        </w:rPr>
        <w:t>;</w:t>
      </w:r>
    </w:p>
    <w:p w:rsidR="0061659E" w:rsidRPr="00BA6BC7" w:rsidRDefault="0061659E" w:rsidP="00BA6BC7">
      <w:pPr>
        <w:pStyle w:val="a3"/>
        <w:numPr>
          <w:ilvl w:val="2"/>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 xml:space="preserve">В одностороннем порядке </w:t>
      </w:r>
      <w:r w:rsidR="000F6E47" w:rsidRPr="00BA6BC7">
        <w:rPr>
          <w:rFonts w:ascii="Times New Roman" w:hAnsi="Times New Roman" w:cs="Times New Roman"/>
          <w:sz w:val="20"/>
          <w:szCs w:val="20"/>
        </w:rPr>
        <w:t xml:space="preserve">вносить изменения в информацию об услугах (наименование, описание продолжительность, правила, цены и т.д.) путем размещения изменений на официальном сайте </w:t>
      </w:r>
      <w:r w:rsidRPr="00BA6BC7">
        <w:rPr>
          <w:rFonts w:ascii="Times New Roman" w:hAnsi="Times New Roman" w:cs="Times New Roman"/>
          <w:sz w:val="20"/>
          <w:szCs w:val="20"/>
        </w:rPr>
        <w:t>Отеля https://tuchkovo-club.ru/</w:t>
      </w:r>
      <w:r w:rsidR="000F6E47" w:rsidRPr="00BA6BC7">
        <w:rPr>
          <w:rFonts w:ascii="Times New Roman" w:hAnsi="Times New Roman" w:cs="Times New Roman"/>
          <w:sz w:val="20"/>
          <w:szCs w:val="20"/>
        </w:rPr>
        <w:t>. Указанные изменения не распространяются на уже оплаченные Гостем услуги</w:t>
      </w:r>
      <w:r w:rsidR="00A22F04" w:rsidRPr="00BA6BC7">
        <w:rPr>
          <w:rFonts w:ascii="Times New Roman" w:hAnsi="Times New Roman" w:cs="Times New Roman"/>
          <w:sz w:val="20"/>
          <w:szCs w:val="20"/>
        </w:rPr>
        <w:t>;</w:t>
      </w:r>
    </w:p>
    <w:p w:rsidR="009A315A" w:rsidRPr="00BA6BC7" w:rsidRDefault="000F6E47" w:rsidP="00BA6BC7">
      <w:pPr>
        <w:pStyle w:val="a3"/>
        <w:numPr>
          <w:ilvl w:val="2"/>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Не оказывать Гостю услуги в случае невнесения Гостем предварительной оплаты в полном объеме в соответствии с условиями настоящего Договора</w:t>
      </w:r>
      <w:r w:rsidR="0061659E" w:rsidRPr="00BA6BC7">
        <w:rPr>
          <w:rFonts w:ascii="Times New Roman" w:hAnsi="Times New Roman" w:cs="Times New Roman"/>
          <w:sz w:val="20"/>
          <w:szCs w:val="20"/>
        </w:rPr>
        <w:t xml:space="preserve">, а также в иных случаях, предусмотренных </w:t>
      </w:r>
      <w:r w:rsidR="009A315A" w:rsidRPr="00BA6BC7">
        <w:rPr>
          <w:rFonts w:ascii="Times New Roman" w:hAnsi="Times New Roman" w:cs="Times New Roman"/>
          <w:sz w:val="20"/>
          <w:szCs w:val="20"/>
        </w:rPr>
        <w:t>Положением о порядке проживания Гостей в Тучково Спа отеле</w:t>
      </w:r>
      <w:r w:rsidR="00A22F04" w:rsidRPr="00BA6BC7">
        <w:rPr>
          <w:rFonts w:ascii="Times New Roman" w:hAnsi="Times New Roman" w:cs="Times New Roman"/>
          <w:sz w:val="20"/>
          <w:szCs w:val="20"/>
        </w:rPr>
        <w:t>;</w:t>
      </w:r>
    </w:p>
    <w:p w:rsidR="00A9747A" w:rsidRPr="00BA6BC7" w:rsidRDefault="000F6E47" w:rsidP="00BA6BC7">
      <w:pPr>
        <w:pStyle w:val="a3"/>
        <w:numPr>
          <w:ilvl w:val="2"/>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Отказать в оформлении размещения лицам, находящимся предположительно в состоянии алкогольного или наркотического опьянения, а также лицам, проявляющим неадекватное поведение (совершающим поступки, которые идут в разрез с общепринятыми нормами морали и нравственности, могут нанести вред Обществу или индивиду, выражают конфликтное состояние)</w:t>
      </w:r>
      <w:r w:rsidR="009A315A" w:rsidRPr="00BA6BC7">
        <w:rPr>
          <w:rFonts w:ascii="Times New Roman" w:hAnsi="Times New Roman" w:cs="Times New Roman"/>
          <w:sz w:val="20"/>
          <w:szCs w:val="20"/>
        </w:rPr>
        <w:t>, а также лицам</w:t>
      </w:r>
      <w:r w:rsidR="00B16C8B" w:rsidRPr="00BA6BC7">
        <w:rPr>
          <w:rFonts w:ascii="Times New Roman" w:hAnsi="Times New Roman" w:cs="Times New Roman"/>
          <w:sz w:val="20"/>
          <w:szCs w:val="20"/>
        </w:rPr>
        <w:t>, не предоставляющим документы, удостоверяющие личность данных лиц (а также в том случае, если у сотрудников Отеля есть разумное основание сомневаться в подлинности предоставленных документов</w:t>
      </w:r>
      <w:r w:rsidR="00A9747A" w:rsidRPr="00BA6BC7">
        <w:rPr>
          <w:rFonts w:ascii="Times New Roman" w:hAnsi="Times New Roman" w:cs="Times New Roman"/>
          <w:sz w:val="20"/>
          <w:szCs w:val="20"/>
        </w:rPr>
        <w:t>;</w:t>
      </w:r>
    </w:p>
    <w:p w:rsidR="00A9747A" w:rsidRPr="00BA6BC7" w:rsidRDefault="000F6E47" w:rsidP="00BA6BC7">
      <w:pPr>
        <w:pStyle w:val="a3"/>
        <w:numPr>
          <w:ilvl w:val="2"/>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 xml:space="preserve">Отказать Гостю в дальнейшем проживании в Гостинице в случае нарушения </w:t>
      </w:r>
      <w:r w:rsidR="00A9747A" w:rsidRPr="00BA6BC7">
        <w:rPr>
          <w:rFonts w:ascii="Times New Roman" w:hAnsi="Times New Roman" w:cs="Times New Roman"/>
          <w:sz w:val="20"/>
          <w:szCs w:val="20"/>
        </w:rPr>
        <w:t>Положени</w:t>
      </w:r>
      <w:r w:rsidR="001404BD" w:rsidRPr="00BA6BC7">
        <w:rPr>
          <w:rFonts w:ascii="Times New Roman" w:hAnsi="Times New Roman" w:cs="Times New Roman"/>
          <w:sz w:val="20"/>
          <w:szCs w:val="20"/>
        </w:rPr>
        <w:t>я</w:t>
      </w:r>
      <w:r w:rsidR="00A9747A" w:rsidRPr="00BA6BC7">
        <w:rPr>
          <w:rFonts w:ascii="Times New Roman" w:hAnsi="Times New Roman" w:cs="Times New Roman"/>
          <w:sz w:val="20"/>
          <w:szCs w:val="20"/>
        </w:rPr>
        <w:t xml:space="preserve"> о порядке проживания Гостей в Тучково Спа отеле </w:t>
      </w:r>
      <w:r w:rsidRPr="00BA6BC7">
        <w:rPr>
          <w:rFonts w:ascii="Times New Roman" w:hAnsi="Times New Roman" w:cs="Times New Roman"/>
          <w:sz w:val="20"/>
          <w:szCs w:val="20"/>
        </w:rPr>
        <w:t>или несвоевременной оплаты предоставленных услуг</w:t>
      </w:r>
      <w:r w:rsidR="00A9747A" w:rsidRPr="00BA6BC7">
        <w:rPr>
          <w:rFonts w:ascii="Times New Roman" w:hAnsi="Times New Roman" w:cs="Times New Roman"/>
          <w:sz w:val="20"/>
          <w:szCs w:val="20"/>
        </w:rPr>
        <w:t>;</w:t>
      </w:r>
    </w:p>
    <w:p w:rsidR="00A9747A" w:rsidRPr="00BA6BC7" w:rsidRDefault="00A9747A" w:rsidP="00BA6BC7">
      <w:pPr>
        <w:pStyle w:val="a3"/>
        <w:numPr>
          <w:ilvl w:val="2"/>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О</w:t>
      </w:r>
      <w:r w:rsidR="000F6E47" w:rsidRPr="00BA6BC7">
        <w:rPr>
          <w:rFonts w:ascii="Times New Roman" w:hAnsi="Times New Roman" w:cs="Times New Roman"/>
          <w:sz w:val="20"/>
          <w:szCs w:val="20"/>
        </w:rPr>
        <w:t>тказаться от исполнения настоящего Договора и потребовать возмещения убытков с Гостя, если нарушение Гостем своих обязательств по настоящему Договору препятствует его исполнению.</w:t>
      </w:r>
    </w:p>
    <w:p w:rsidR="00A9747A" w:rsidRPr="00BA6BC7" w:rsidRDefault="000F6E47" w:rsidP="00BA6BC7">
      <w:pPr>
        <w:pStyle w:val="a3"/>
        <w:numPr>
          <w:ilvl w:val="1"/>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Гость обязан:</w:t>
      </w:r>
    </w:p>
    <w:p w:rsidR="00A9747A" w:rsidRPr="00BA6BC7" w:rsidRDefault="000F6E47" w:rsidP="00BA6BC7">
      <w:pPr>
        <w:pStyle w:val="a3"/>
        <w:numPr>
          <w:ilvl w:val="2"/>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Своевременно и в полном объеме предоставлять информацию, необходимую для оказания услуг, а также содействовать Гостинице в устранении препятствий к надлежащему исполнению Договора</w:t>
      </w:r>
      <w:r w:rsidR="00A9747A" w:rsidRPr="00BA6BC7">
        <w:rPr>
          <w:rFonts w:ascii="Times New Roman" w:hAnsi="Times New Roman" w:cs="Times New Roman"/>
          <w:sz w:val="20"/>
          <w:szCs w:val="20"/>
        </w:rPr>
        <w:t>;</w:t>
      </w:r>
    </w:p>
    <w:p w:rsidR="001404BD" w:rsidRPr="00BA6BC7" w:rsidRDefault="000F6E47" w:rsidP="00BA6BC7">
      <w:pPr>
        <w:pStyle w:val="a3"/>
        <w:numPr>
          <w:ilvl w:val="2"/>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 xml:space="preserve">Соблюдать </w:t>
      </w:r>
      <w:r w:rsidR="001404BD" w:rsidRPr="00BA6BC7">
        <w:rPr>
          <w:rFonts w:ascii="Times New Roman" w:hAnsi="Times New Roman" w:cs="Times New Roman"/>
          <w:sz w:val="20"/>
          <w:szCs w:val="20"/>
        </w:rPr>
        <w:t>Положение о порядке проживания Гостей в Тучково Спа отеле</w:t>
      </w:r>
      <w:r w:rsidRPr="00BA6BC7">
        <w:rPr>
          <w:rFonts w:ascii="Times New Roman" w:hAnsi="Times New Roman" w:cs="Times New Roman"/>
          <w:sz w:val="20"/>
          <w:szCs w:val="20"/>
        </w:rPr>
        <w:t xml:space="preserve"> и правила противопожарной безопасности,</w:t>
      </w:r>
      <w:r w:rsidR="001404BD" w:rsidRPr="00BA6BC7">
        <w:rPr>
          <w:rFonts w:ascii="Times New Roman" w:hAnsi="Times New Roman" w:cs="Times New Roman"/>
          <w:sz w:val="20"/>
          <w:szCs w:val="20"/>
        </w:rPr>
        <w:t xml:space="preserve"> а также любые иные внутренние (локальные) акты Исполнителя</w:t>
      </w:r>
      <w:r w:rsidR="00F74ADB" w:rsidRPr="00BA6BC7">
        <w:rPr>
          <w:rFonts w:ascii="Times New Roman" w:hAnsi="Times New Roman" w:cs="Times New Roman"/>
          <w:sz w:val="20"/>
          <w:szCs w:val="20"/>
        </w:rPr>
        <w:t xml:space="preserve">, в том числе, но не ограничиваясь отдельные правила пользования объектами инфраструктуры Отеля, </w:t>
      </w:r>
      <w:r w:rsidRPr="00BA6BC7">
        <w:rPr>
          <w:rFonts w:ascii="Times New Roman" w:hAnsi="Times New Roman" w:cs="Times New Roman"/>
          <w:sz w:val="20"/>
          <w:szCs w:val="20"/>
        </w:rPr>
        <w:t>Ф</w:t>
      </w:r>
      <w:r w:rsidR="001404BD" w:rsidRPr="00BA6BC7">
        <w:rPr>
          <w:rFonts w:ascii="Times New Roman" w:hAnsi="Times New Roman" w:cs="Times New Roman"/>
          <w:sz w:val="20"/>
          <w:szCs w:val="20"/>
        </w:rPr>
        <w:t>едеральный закон</w:t>
      </w:r>
      <w:r w:rsidRPr="00BA6BC7">
        <w:rPr>
          <w:rFonts w:ascii="Times New Roman" w:hAnsi="Times New Roman" w:cs="Times New Roman"/>
          <w:sz w:val="20"/>
          <w:szCs w:val="20"/>
        </w:rPr>
        <w:t xml:space="preserve"> РФ от 23.02.2013 № 15-ФЗ «Об охране здоровья граждан от воздействия окружающего табачного дыма и последствий потребления табака»</w:t>
      </w:r>
      <w:r w:rsidR="001404BD" w:rsidRPr="00BA6BC7">
        <w:rPr>
          <w:rFonts w:ascii="Times New Roman" w:hAnsi="Times New Roman" w:cs="Times New Roman"/>
          <w:sz w:val="20"/>
          <w:szCs w:val="20"/>
        </w:rPr>
        <w:t>;</w:t>
      </w:r>
    </w:p>
    <w:p w:rsidR="00F74ADB" w:rsidRPr="00BA6BC7" w:rsidRDefault="000F6E47" w:rsidP="00BA6BC7">
      <w:pPr>
        <w:pStyle w:val="a3"/>
        <w:numPr>
          <w:ilvl w:val="2"/>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Принять и оплатить предоставленные Гостиницей услуги в полном объеме</w:t>
      </w:r>
      <w:r w:rsidR="00F74ADB" w:rsidRPr="00BA6BC7">
        <w:rPr>
          <w:rFonts w:ascii="Times New Roman" w:hAnsi="Times New Roman" w:cs="Times New Roman"/>
          <w:sz w:val="20"/>
          <w:szCs w:val="20"/>
        </w:rPr>
        <w:t>;</w:t>
      </w:r>
    </w:p>
    <w:p w:rsidR="00F74ADB" w:rsidRPr="00BA6BC7" w:rsidRDefault="000F6E47" w:rsidP="00BA6BC7">
      <w:pPr>
        <w:pStyle w:val="a3"/>
        <w:numPr>
          <w:ilvl w:val="2"/>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Своевременно оплачивать предоставленные Гостиницей дополнительные услуги</w:t>
      </w:r>
      <w:r w:rsidR="00F74ADB" w:rsidRPr="00BA6BC7">
        <w:rPr>
          <w:rFonts w:ascii="Times New Roman" w:hAnsi="Times New Roman" w:cs="Times New Roman"/>
          <w:sz w:val="20"/>
          <w:szCs w:val="20"/>
        </w:rPr>
        <w:t>;</w:t>
      </w:r>
    </w:p>
    <w:p w:rsidR="00F74ADB" w:rsidRPr="00BA6BC7" w:rsidRDefault="000F6E47" w:rsidP="00BA6BC7">
      <w:pPr>
        <w:pStyle w:val="a3"/>
        <w:numPr>
          <w:ilvl w:val="2"/>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Возместить ущерб, причиненный имуществу Гостиницы, в случае утраты или повреждения имущества.</w:t>
      </w:r>
    </w:p>
    <w:p w:rsidR="00F74ADB" w:rsidRPr="00BA6BC7" w:rsidRDefault="000F6E47" w:rsidP="00BA6BC7">
      <w:pPr>
        <w:pStyle w:val="a3"/>
        <w:numPr>
          <w:ilvl w:val="1"/>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Гость вправе:</w:t>
      </w:r>
    </w:p>
    <w:p w:rsidR="00255C27" w:rsidRPr="00BA6BC7" w:rsidRDefault="000F6E47" w:rsidP="00BA6BC7">
      <w:pPr>
        <w:pStyle w:val="a3"/>
        <w:numPr>
          <w:ilvl w:val="2"/>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 xml:space="preserve">Расторгнуть настоящий Договор, </w:t>
      </w:r>
      <w:r w:rsidR="00255C27" w:rsidRPr="00BA6BC7">
        <w:rPr>
          <w:rFonts w:ascii="Times New Roman" w:hAnsi="Times New Roman" w:cs="Times New Roman"/>
          <w:sz w:val="20"/>
          <w:szCs w:val="20"/>
        </w:rPr>
        <w:t>в порядке, предусмотренном настоящим Договором;</w:t>
      </w:r>
    </w:p>
    <w:p w:rsidR="00255C27" w:rsidRPr="00BA6BC7" w:rsidRDefault="000F6E47" w:rsidP="00BA6BC7">
      <w:pPr>
        <w:pStyle w:val="a3"/>
        <w:numPr>
          <w:ilvl w:val="2"/>
          <w:numId w:val="1"/>
        </w:numPr>
        <w:spacing w:after="0" w:line="240" w:lineRule="auto"/>
        <w:ind w:left="142" w:firstLine="0"/>
        <w:jc w:val="both"/>
        <w:rPr>
          <w:rFonts w:ascii="Times New Roman" w:hAnsi="Times New Roman" w:cs="Times New Roman"/>
          <w:sz w:val="20"/>
          <w:szCs w:val="20"/>
        </w:rPr>
      </w:pPr>
      <w:r w:rsidRPr="00BA6BC7">
        <w:rPr>
          <w:rFonts w:ascii="Times New Roman" w:hAnsi="Times New Roman" w:cs="Times New Roman"/>
          <w:sz w:val="20"/>
          <w:szCs w:val="20"/>
        </w:rPr>
        <w:t>При обнаружении недостатков оказанной услуги по своему выбору потребовать:</w:t>
      </w:r>
    </w:p>
    <w:p w:rsidR="00255C27" w:rsidRPr="00BA6BC7" w:rsidRDefault="000F6E47"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-безвозмездного устранения недостатков</w:t>
      </w:r>
      <w:r w:rsidR="00255C27" w:rsidRPr="00BA6BC7">
        <w:rPr>
          <w:rFonts w:ascii="Times New Roman" w:hAnsi="Times New Roman" w:cs="Times New Roman"/>
          <w:sz w:val="20"/>
          <w:szCs w:val="20"/>
        </w:rPr>
        <w:t>;</w:t>
      </w:r>
    </w:p>
    <w:p w:rsidR="00BB7EDF" w:rsidRPr="00BA6BC7" w:rsidRDefault="000F6E47"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-соответствующего уменьшения цены за оказанную услугу. Гость, обнаруживший недостатки в оказанной услуге, обязан без промедления </w:t>
      </w:r>
      <w:r w:rsidR="00BB7EDF" w:rsidRPr="00BA6BC7">
        <w:rPr>
          <w:rFonts w:ascii="Times New Roman" w:hAnsi="Times New Roman" w:cs="Times New Roman"/>
          <w:sz w:val="20"/>
          <w:szCs w:val="20"/>
        </w:rPr>
        <w:t xml:space="preserve">(в течение 3 (трех) календарных дней с даты появления обстоятельств, послуживших основанием для предъявления письменного обращения) </w:t>
      </w:r>
      <w:r w:rsidRPr="00BA6BC7">
        <w:rPr>
          <w:rFonts w:ascii="Times New Roman" w:hAnsi="Times New Roman" w:cs="Times New Roman"/>
          <w:sz w:val="20"/>
          <w:szCs w:val="20"/>
        </w:rPr>
        <w:t xml:space="preserve">заявить об этом Администрации Гостиницы (на Стойку </w:t>
      </w:r>
      <w:r w:rsidR="00BB7EDF" w:rsidRPr="00BA6BC7">
        <w:rPr>
          <w:rFonts w:ascii="Times New Roman" w:hAnsi="Times New Roman" w:cs="Times New Roman"/>
          <w:sz w:val="20"/>
          <w:szCs w:val="20"/>
        </w:rPr>
        <w:t>Ресепшн</w:t>
      </w:r>
      <w:r w:rsidRPr="00BA6BC7">
        <w:rPr>
          <w:rFonts w:ascii="Times New Roman" w:hAnsi="Times New Roman" w:cs="Times New Roman"/>
          <w:sz w:val="20"/>
          <w:szCs w:val="20"/>
        </w:rPr>
        <w:t xml:space="preserve">). В противном случае </w:t>
      </w:r>
      <w:r w:rsidR="00BB7EDF" w:rsidRPr="00BA6BC7">
        <w:rPr>
          <w:rFonts w:ascii="Times New Roman" w:hAnsi="Times New Roman" w:cs="Times New Roman"/>
          <w:sz w:val="20"/>
          <w:szCs w:val="20"/>
        </w:rPr>
        <w:t>Исполнитель</w:t>
      </w:r>
      <w:r w:rsidRPr="00BA6BC7">
        <w:rPr>
          <w:rFonts w:ascii="Times New Roman" w:hAnsi="Times New Roman" w:cs="Times New Roman"/>
          <w:sz w:val="20"/>
          <w:szCs w:val="20"/>
        </w:rPr>
        <w:t xml:space="preserve"> освобождается от ответственности за недостатки в оказании услуг.</w:t>
      </w:r>
    </w:p>
    <w:p w:rsidR="007978E3" w:rsidRPr="00BA6BC7" w:rsidRDefault="007978E3" w:rsidP="00BA6BC7">
      <w:pPr>
        <w:pStyle w:val="a3"/>
        <w:spacing w:after="0" w:line="240" w:lineRule="auto"/>
        <w:ind w:left="142"/>
        <w:jc w:val="both"/>
        <w:rPr>
          <w:rFonts w:ascii="Times New Roman" w:hAnsi="Times New Roman" w:cs="Times New Roman"/>
          <w:sz w:val="20"/>
          <w:szCs w:val="20"/>
        </w:rPr>
      </w:pPr>
    </w:p>
    <w:p w:rsidR="003759C6" w:rsidRPr="00BA6BC7" w:rsidRDefault="00BB7EDF"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4</w:t>
      </w:r>
      <w:r w:rsidR="000F6E47" w:rsidRPr="00BA6BC7">
        <w:rPr>
          <w:rFonts w:ascii="Times New Roman" w:hAnsi="Times New Roman" w:cs="Times New Roman"/>
          <w:sz w:val="20"/>
          <w:szCs w:val="20"/>
        </w:rPr>
        <w:t xml:space="preserve">. </w:t>
      </w:r>
      <w:r w:rsidR="003759C6" w:rsidRPr="00BA6BC7">
        <w:rPr>
          <w:rFonts w:ascii="Times New Roman" w:hAnsi="Times New Roman" w:cs="Times New Roman"/>
          <w:sz w:val="20"/>
          <w:szCs w:val="20"/>
        </w:rPr>
        <w:tab/>
      </w:r>
      <w:r w:rsidR="000F6E47" w:rsidRPr="00BA6BC7">
        <w:rPr>
          <w:rFonts w:ascii="Times New Roman" w:hAnsi="Times New Roman" w:cs="Times New Roman"/>
          <w:sz w:val="20"/>
          <w:szCs w:val="20"/>
        </w:rPr>
        <w:t>СТОИМОСТЬ УСЛУГ. ПОРЯДОК РАСЧЕТОВ.</w:t>
      </w:r>
    </w:p>
    <w:p w:rsidR="003759C6" w:rsidRPr="00BA6BC7" w:rsidRDefault="003759C6"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4</w:t>
      </w:r>
      <w:r w:rsidR="000F6E47" w:rsidRPr="00BA6BC7">
        <w:rPr>
          <w:rFonts w:ascii="Times New Roman" w:hAnsi="Times New Roman" w:cs="Times New Roman"/>
          <w:sz w:val="20"/>
          <w:szCs w:val="20"/>
        </w:rPr>
        <w:t xml:space="preserve">.1. </w:t>
      </w:r>
      <w:r w:rsidRPr="00BA6BC7">
        <w:rPr>
          <w:rFonts w:ascii="Times New Roman" w:hAnsi="Times New Roman" w:cs="Times New Roman"/>
          <w:sz w:val="20"/>
          <w:szCs w:val="20"/>
        </w:rPr>
        <w:tab/>
      </w:r>
      <w:r w:rsidR="000F6E47" w:rsidRPr="00BA6BC7">
        <w:rPr>
          <w:rFonts w:ascii="Times New Roman" w:hAnsi="Times New Roman" w:cs="Times New Roman"/>
          <w:sz w:val="20"/>
          <w:szCs w:val="20"/>
        </w:rPr>
        <w:t xml:space="preserve">Оплата Гостем услуг проживания и дополнительных услуг, предоставляемых </w:t>
      </w:r>
      <w:r w:rsidRPr="00BA6BC7">
        <w:rPr>
          <w:rFonts w:ascii="Times New Roman" w:hAnsi="Times New Roman" w:cs="Times New Roman"/>
          <w:sz w:val="20"/>
          <w:szCs w:val="20"/>
        </w:rPr>
        <w:t>Исполнителем</w:t>
      </w:r>
      <w:r w:rsidR="000F6E47" w:rsidRPr="00BA6BC7">
        <w:rPr>
          <w:rFonts w:ascii="Times New Roman" w:hAnsi="Times New Roman" w:cs="Times New Roman"/>
          <w:sz w:val="20"/>
          <w:szCs w:val="20"/>
        </w:rPr>
        <w:t xml:space="preserve">, осуществляется в соответствии с Прейскурантами, утвержденными Генеральным директором, действующими на момент заключения Договора (Прейскуранты цен размещены на Стойке </w:t>
      </w:r>
      <w:r w:rsidRPr="00BA6BC7">
        <w:rPr>
          <w:rFonts w:ascii="Times New Roman" w:hAnsi="Times New Roman" w:cs="Times New Roman"/>
          <w:sz w:val="20"/>
          <w:szCs w:val="20"/>
        </w:rPr>
        <w:t xml:space="preserve">Ресепшн и на официальном сайте Отеля </w:t>
      </w:r>
      <w:hyperlink r:id="rId5" w:history="1">
        <w:r w:rsidRPr="00BA6BC7">
          <w:rPr>
            <w:rStyle w:val="a4"/>
            <w:rFonts w:ascii="Times New Roman" w:hAnsi="Times New Roman" w:cs="Times New Roman"/>
            <w:sz w:val="20"/>
            <w:szCs w:val="20"/>
          </w:rPr>
          <w:t>https://tuchkovo-club.ru/</w:t>
        </w:r>
      </w:hyperlink>
      <w:r w:rsidR="000F6E47" w:rsidRPr="00BA6BC7">
        <w:rPr>
          <w:rFonts w:ascii="Times New Roman" w:hAnsi="Times New Roman" w:cs="Times New Roman"/>
          <w:sz w:val="20"/>
          <w:szCs w:val="20"/>
        </w:rPr>
        <w:t>).</w:t>
      </w:r>
    </w:p>
    <w:p w:rsidR="00D4725D" w:rsidRPr="00BA6BC7" w:rsidRDefault="003759C6"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4</w:t>
      </w:r>
      <w:r w:rsidR="000F6E47" w:rsidRPr="00BA6BC7">
        <w:rPr>
          <w:rFonts w:ascii="Times New Roman" w:hAnsi="Times New Roman" w:cs="Times New Roman"/>
          <w:sz w:val="20"/>
          <w:szCs w:val="20"/>
        </w:rPr>
        <w:t xml:space="preserve">.2. </w:t>
      </w:r>
      <w:r w:rsidRPr="00BA6BC7">
        <w:rPr>
          <w:rFonts w:ascii="Times New Roman" w:hAnsi="Times New Roman" w:cs="Times New Roman"/>
          <w:sz w:val="20"/>
          <w:szCs w:val="20"/>
        </w:rPr>
        <w:tab/>
      </w:r>
      <w:r w:rsidR="000F6E47" w:rsidRPr="00BA6BC7">
        <w:rPr>
          <w:rFonts w:ascii="Times New Roman" w:hAnsi="Times New Roman" w:cs="Times New Roman"/>
          <w:sz w:val="20"/>
          <w:szCs w:val="20"/>
        </w:rPr>
        <w:t>Оказание услуг размещения в Гостинице осуществляется после полной оплаты Гостем всех услуг размещения за весь период проживания или на условиях предварительной посуточной оплаты.</w:t>
      </w:r>
    </w:p>
    <w:p w:rsidR="00D4725D" w:rsidRPr="00BA6BC7" w:rsidRDefault="00D4725D"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4</w:t>
      </w:r>
      <w:r w:rsidR="000F6E47" w:rsidRPr="00BA6BC7">
        <w:rPr>
          <w:rFonts w:ascii="Times New Roman" w:hAnsi="Times New Roman" w:cs="Times New Roman"/>
          <w:sz w:val="20"/>
          <w:szCs w:val="20"/>
        </w:rPr>
        <w:t xml:space="preserve">.3. </w:t>
      </w:r>
      <w:r w:rsidRPr="00BA6BC7">
        <w:rPr>
          <w:rFonts w:ascii="Times New Roman" w:hAnsi="Times New Roman" w:cs="Times New Roman"/>
          <w:sz w:val="20"/>
          <w:szCs w:val="20"/>
        </w:rPr>
        <w:tab/>
      </w:r>
      <w:r w:rsidR="000F6E47" w:rsidRPr="00BA6BC7">
        <w:rPr>
          <w:rFonts w:ascii="Times New Roman" w:hAnsi="Times New Roman" w:cs="Times New Roman"/>
          <w:sz w:val="20"/>
          <w:szCs w:val="20"/>
        </w:rPr>
        <w:t xml:space="preserve">Порядок расчетов в Гостинице осуществляется в соответствии с </w:t>
      </w:r>
      <w:r w:rsidR="00344B32" w:rsidRPr="00BA6BC7">
        <w:rPr>
          <w:rFonts w:ascii="Times New Roman" w:hAnsi="Times New Roman" w:cs="Times New Roman"/>
          <w:sz w:val="20"/>
          <w:szCs w:val="20"/>
        </w:rPr>
        <w:t>Положением о порядке проживания Гостей в Тучково Спа отеле</w:t>
      </w:r>
      <w:r w:rsidR="000F6E47" w:rsidRPr="00BA6BC7">
        <w:rPr>
          <w:rFonts w:ascii="Times New Roman" w:hAnsi="Times New Roman" w:cs="Times New Roman"/>
          <w:sz w:val="20"/>
          <w:szCs w:val="20"/>
        </w:rPr>
        <w:t>.</w:t>
      </w:r>
      <w:r w:rsidR="00344B32" w:rsidRPr="00BA6BC7">
        <w:rPr>
          <w:rFonts w:ascii="Times New Roman" w:hAnsi="Times New Roman" w:cs="Times New Roman"/>
          <w:sz w:val="20"/>
          <w:szCs w:val="20"/>
        </w:rPr>
        <w:t xml:space="preserve"> Окончательный расчет производится Гостем по окончании оказания гостиничных услуг</w:t>
      </w:r>
      <w:r w:rsidR="00F16B97" w:rsidRPr="00BA6BC7">
        <w:rPr>
          <w:rFonts w:ascii="Times New Roman" w:hAnsi="Times New Roman" w:cs="Times New Roman"/>
          <w:sz w:val="20"/>
          <w:szCs w:val="20"/>
        </w:rPr>
        <w:t xml:space="preserve"> (при выезде).</w:t>
      </w:r>
    </w:p>
    <w:p w:rsidR="00D4725D" w:rsidRPr="00BA6BC7" w:rsidRDefault="00D4725D" w:rsidP="00BA6BC7">
      <w:pPr>
        <w:pStyle w:val="a3"/>
        <w:spacing w:after="0" w:line="240" w:lineRule="auto"/>
        <w:ind w:left="142"/>
        <w:jc w:val="both"/>
        <w:rPr>
          <w:rFonts w:ascii="Times New Roman" w:hAnsi="Times New Roman" w:cs="Times New Roman"/>
          <w:sz w:val="20"/>
          <w:szCs w:val="20"/>
        </w:rPr>
      </w:pPr>
    </w:p>
    <w:p w:rsidR="00F16B97" w:rsidRPr="00BA6BC7" w:rsidRDefault="00D4725D"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5</w:t>
      </w:r>
      <w:r w:rsidR="000F6E47" w:rsidRPr="00BA6BC7">
        <w:rPr>
          <w:rFonts w:ascii="Times New Roman" w:hAnsi="Times New Roman" w:cs="Times New Roman"/>
          <w:sz w:val="20"/>
          <w:szCs w:val="20"/>
        </w:rPr>
        <w:t xml:space="preserve">. </w:t>
      </w:r>
      <w:r w:rsidR="00E21731" w:rsidRPr="00BA6BC7">
        <w:rPr>
          <w:rFonts w:ascii="Times New Roman" w:hAnsi="Times New Roman" w:cs="Times New Roman"/>
          <w:sz w:val="20"/>
          <w:szCs w:val="20"/>
        </w:rPr>
        <w:tab/>
      </w:r>
      <w:r w:rsidR="000F6E47" w:rsidRPr="00BA6BC7">
        <w:rPr>
          <w:rFonts w:ascii="Times New Roman" w:hAnsi="Times New Roman" w:cs="Times New Roman"/>
          <w:sz w:val="20"/>
          <w:szCs w:val="20"/>
        </w:rPr>
        <w:t>ОТВЕТСВЕННОСТЬ СТОРОН.</w:t>
      </w:r>
    </w:p>
    <w:p w:rsidR="00E21731" w:rsidRPr="00BA6BC7" w:rsidRDefault="00F16B97"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5</w:t>
      </w:r>
      <w:r w:rsidR="000F6E47" w:rsidRPr="00BA6BC7">
        <w:rPr>
          <w:rFonts w:ascii="Times New Roman" w:hAnsi="Times New Roman" w:cs="Times New Roman"/>
          <w:sz w:val="20"/>
          <w:szCs w:val="20"/>
        </w:rPr>
        <w:t xml:space="preserve">.1. </w:t>
      </w:r>
      <w:r w:rsidR="00E21731" w:rsidRPr="00BA6BC7">
        <w:rPr>
          <w:rFonts w:ascii="Times New Roman" w:hAnsi="Times New Roman" w:cs="Times New Roman"/>
          <w:sz w:val="20"/>
          <w:szCs w:val="20"/>
        </w:rPr>
        <w:tab/>
      </w:r>
      <w:r w:rsidR="000F6E47" w:rsidRPr="00BA6BC7">
        <w:rPr>
          <w:rFonts w:ascii="Times New Roman" w:hAnsi="Times New Roman" w:cs="Times New Roman"/>
          <w:sz w:val="20"/>
          <w:szCs w:val="20"/>
        </w:rPr>
        <w:t xml:space="preserve">Стороны несут ответственность за неисполнение и/или ненадлежащее исполнение принятых на себя по настоящему Договору обязательств в соответствии с действующим законодательством, </w:t>
      </w:r>
      <w:r w:rsidRPr="00BA6BC7">
        <w:rPr>
          <w:rFonts w:ascii="Times New Roman" w:hAnsi="Times New Roman" w:cs="Times New Roman"/>
          <w:sz w:val="20"/>
          <w:szCs w:val="20"/>
        </w:rPr>
        <w:t>Положением о порядке проживания Гостей в Тучково Спа отеле</w:t>
      </w:r>
      <w:r w:rsidR="000F6E47" w:rsidRPr="00BA6BC7">
        <w:rPr>
          <w:rFonts w:ascii="Times New Roman" w:hAnsi="Times New Roman" w:cs="Times New Roman"/>
          <w:sz w:val="20"/>
          <w:szCs w:val="20"/>
        </w:rPr>
        <w:t xml:space="preserve"> и настоящим Договором.</w:t>
      </w:r>
    </w:p>
    <w:p w:rsidR="00E21731" w:rsidRPr="00BA6BC7" w:rsidRDefault="00E21731"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lastRenderedPageBreak/>
        <w:t>5</w:t>
      </w:r>
      <w:r w:rsidR="000F6E47" w:rsidRPr="00BA6BC7">
        <w:rPr>
          <w:rFonts w:ascii="Times New Roman" w:hAnsi="Times New Roman" w:cs="Times New Roman"/>
          <w:sz w:val="20"/>
          <w:szCs w:val="20"/>
        </w:rPr>
        <w:t xml:space="preserve">.2. </w:t>
      </w:r>
      <w:r w:rsidRPr="00BA6BC7">
        <w:rPr>
          <w:rFonts w:ascii="Times New Roman" w:hAnsi="Times New Roman" w:cs="Times New Roman"/>
          <w:sz w:val="20"/>
          <w:szCs w:val="20"/>
        </w:rPr>
        <w:tab/>
      </w:r>
      <w:r w:rsidR="000F6E47" w:rsidRPr="00BA6BC7">
        <w:rPr>
          <w:rFonts w:ascii="Times New Roman" w:hAnsi="Times New Roman" w:cs="Times New Roman"/>
          <w:sz w:val="20"/>
          <w:szCs w:val="20"/>
        </w:rPr>
        <w:t>В случае невозможности исполнения настоящего Договора, возникшей по вине Гостя или его посетителей, услуги подлежат оплате в полном объеме.</w:t>
      </w:r>
    </w:p>
    <w:p w:rsidR="00E21731" w:rsidRPr="00BA6BC7" w:rsidRDefault="00E21731"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5</w:t>
      </w:r>
      <w:r w:rsidR="000F6E47" w:rsidRPr="00BA6BC7">
        <w:rPr>
          <w:rFonts w:ascii="Times New Roman" w:hAnsi="Times New Roman" w:cs="Times New Roman"/>
          <w:sz w:val="20"/>
          <w:szCs w:val="20"/>
        </w:rPr>
        <w:t xml:space="preserve">.3. </w:t>
      </w:r>
      <w:r w:rsidRPr="00BA6BC7">
        <w:rPr>
          <w:rFonts w:ascii="Times New Roman" w:hAnsi="Times New Roman" w:cs="Times New Roman"/>
          <w:sz w:val="20"/>
          <w:szCs w:val="20"/>
        </w:rPr>
        <w:tab/>
      </w:r>
      <w:r w:rsidR="000F6E47" w:rsidRPr="00BA6BC7">
        <w:rPr>
          <w:rFonts w:ascii="Times New Roman" w:hAnsi="Times New Roman" w:cs="Times New Roman"/>
          <w:sz w:val="20"/>
          <w:szCs w:val="20"/>
        </w:rPr>
        <w:t>Штрафы по настоящему Договору взимаются по действующим Прейскурантам Гостиницы без учета скидок и специальных цен (специальных предложений)</w:t>
      </w:r>
      <w:r w:rsidRPr="00BA6BC7">
        <w:rPr>
          <w:rFonts w:ascii="Times New Roman" w:hAnsi="Times New Roman" w:cs="Times New Roman"/>
          <w:sz w:val="20"/>
          <w:szCs w:val="20"/>
        </w:rPr>
        <w:t>.</w:t>
      </w:r>
    </w:p>
    <w:p w:rsidR="00E21731" w:rsidRPr="00BA6BC7" w:rsidRDefault="00E21731"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5</w:t>
      </w:r>
      <w:r w:rsidR="000F6E47" w:rsidRPr="00BA6BC7">
        <w:rPr>
          <w:rFonts w:ascii="Times New Roman" w:hAnsi="Times New Roman" w:cs="Times New Roman"/>
          <w:sz w:val="20"/>
          <w:szCs w:val="20"/>
        </w:rPr>
        <w:t xml:space="preserve">.4. </w:t>
      </w:r>
      <w:r w:rsidRPr="00BA6BC7">
        <w:rPr>
          <w:rFonts w:ascii="Times New Roman" w:hAnsi="Times New Roman" w:cs="Times New Roman"/>
          <w:sz w:val="20"/>
          <w:szCs w:val="20"/>
        </w:rPr>
        <w:tab/>
      </w:r>
      <w:r w:rsidR="000F6E47" w:rsidRPr="00BA6BC7">
        <w:rPr>
          <w:rFonts w:ascii="Times New Roman" w:hAnsi="Times New Roman" w:cs="Times New Roman"/>
          <w:sz w:val="20"/>
          <w:szCs w:val="20"/>
        </w:rPr>
        <w:t xml:space="preserve">В случае невозможности исполнения Договора по обстоятельствам, за которые ни одна Сторона не отвечает (обстоятельства непреодолимой силы), </w:t>
      </w:r>
      <w:r w:rsidRPr="00BA6BC7">
        <w:rPr>
          <w:rFonts w:ascii="Times New Roman" w:hAnsi="Times New Roman" w:cs="Times New Roman"/>
          <w:sz w:val="20"/>
          <w:szCs w:val="20"/>
        </w:rPr>
        <w:t>Исполнитель</w:t>
      </w:r>
      <w:r w:rsidR="000F6E47" w:rsidRPr="00BA6BC7">
        <w:rPr>
          <w:rFonts w:ascii="Times New Roman" w:hAnsi="Times New Roman" w:cs="Times New Roman"/>
          <w:sz w:val="20"/>
          <w:szCs w:val="20"/>
        </w:rPr>
        <w:t xml:space="preserve"> не возвращает Гостю уплаченных денежных средств.</w:t>
      </w:r>
    </w:p>
    <w:p w:rsidR="00811D6C" w:rsidRPr="00BA6BC7" w:rsidRDefault="00811D6C"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5</w:t>
      </w:r>
      <w:r w:rsidR="000F6E47" w:rsidRPr="00BA6BC7">
        <w:rPr>
          <w:rFonts w:ascii="Times New Roman" w:hAnsi="Times New Roman" w:cs="Times New Roman"/>
          <w:sz w:val="20"/>
          <w:szCs w:val="20"/>
        </w:rPr>
        <w:t xml:space="preserve">.5. </w:t>
      </w:r>
      <w:r w:rsidRPr="00BA6BC7">
        <w:rPr>
          <w:rFonts w:ascii="Times New Roman" w:hAnsi="Times New Roman" w:cs="Times New Roman"/>
          <w:sz w:val="20"/>
          <w:szCs w:val="20"/>
        </w:rPr>
        <w:tab/>
      </w:r>
      <w:r w:rsidR="000F6E47" w:rsidRPr="00BA6BC7">
        <w:rPr>
          <w:rFonts w:ascii="Times New Roman" w:hAnsi="Times New Roman" w:cs="Times New Roman"/>
          <w:sz w:val="20"/>
          <w:szCs w:val="20"/>
        </w:rPr>
        <w:t xml:space="preserve">Потребитель в соответствии с законодательством Российской Федерации возмещает ущерб, в случае утраты или повреждения имущества </w:t>
      </w:r>
      <w:r w:rsidRPr="00BA6BC7">
        <w:rPr>
          <w:rFonts w:ascii="Times New Roman" w:hAnsi="Times New Roman" w:cs="Times New Roman"/>
          <w:sz w:val="20"/>
          <w:szCs w:val="20"/>
        </w:rPr>
        <w:t>Г</w:t>
      </w:r>
      <w:r w:rsidR="000F6E47" w:rsidRPr="00BA6BC7">
        <w:rPr>
          <w:rFonts w:ascii="Times New Roman" w:hAnsi="Times New Roman" w:cs="Times New Roman"/>
          <w:sz w:val="20"/>
          <w:szCs w:val="20"/>
        </w:rPr>
        <w:t xml:space="preserve">остиницы, а также несет ответственность за иные нарушения. </w:t>
      </w:r>
    </w:p>
    <w:p w:rsidR="00DC744A" w:rsidRPr="00BA6BC7" w:rsidRDefault="00811D6C"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5</w:t>
      </w:r>
      <w:r w:rsidR="000F6E47" w:rsidRPr="00BA6BC7">
        <w:rPr>
          <w:rFonts w:ascii="Times New Roman" w:hAnsi="Times New Roman" w:cs="Times New Roman"/>
          <w:sz w:val="20"/>
          <w:szCs w:val="20"/>
        </w:rPr>
        <w:t xml:space="preserve">.6. </w:t>
      </w:r>
      <w:r w:rsidR="00BA6BC7" w:rsidRPr="00BA6BC7">
        <w:rPr>
          <w:rFonts w:ascii="Times New Roman" w:hAnsi="Times New Roman" w:cs="Times New Roman"/>
          <w:sz w:val="20"/>
          <w:szCs w:val="20"/>
        </w:rPr>
        <w:tab/>
      </w:r>
      <w:r w:rsidR="000F6E47" w:rsidRPr="00BA6BC7">
        <w:rPr>
          <w:rFonts w:ascii="Times New Roman" w:hAnsi="Times New Roman" w:cs="Times New Roman"/>
          <w:sz w:val="20"/>
          <w:szCs w:val="20"/>
        </w:rPr>
        <w:t xml:space="preserve">В случае нарушения Гостем п. </w:t>
      </w:r>
      <w:r w:rsidRPr="00BA6BC7">
        <w:rPr>
          <w:rFonts w:ascii="Times New Roman" w:hAnsi="Times New Roman" w:cs="Times New Roman"/>
          <w:sz w:val="20"/>
          <w:szCs w:val="20"/>
        </w:rPr>
        <w:t>3</w:t>
      </w:r>
      <w:r w:rsidR="000F6E47" w:rsidRPr="00BA6BC7">
        <w:rPr>
          <w:rFonts w:ascii="Times New Roman" w:hAnsi="Times New Roman" w:cs="Times New Roman"/>
          <w:sz w:val="20"/>
          <w:szCs w:val="20"/>
        </w:rPr>
        <w:t xml:space="preserve">.3.2., Гость обязан оплатить </w:t>
      </w:r>
      <w:r w:rsidRPr="00BA6BC7">
        <w:rPr>
          <w:rFonts w:ascii="Times New Roman" w:hAnsi="Times New Roman" w:cs="Times New Roman"/>
          <w:sz w:val="20"/>
          <w:szCs w:val="20"/>
        </w:rPr>
        <w:t>Исполнителю</w:t>
      </w:r>
      <w:r w:rsidR="000F6E47" w:rsidRPr="00BA6BC7">
        <w:rPr>
          <w:rFonts w:ascii="Times New Roman" w:hAnsi="Times New Roman" w:cs="Times New Roman"/>
          <w:sz w:val="20"/>
          <w:szCs w:val="20"/>
        </w:rPr>
        <w:t xml:space="preserve"> штраф в соответствии с действующим Прейскурантами за каждое нарушение, а также возместить расходы, понесенные </w:t>
      </w:r>
      <w:r w:rsidR="00DC744A" w:rsidRPr="00BA6BC7">
        <w:rPr>
          <w:rFonts w:ascii="Times New Roman" w:hAnsi="Times New Roman" w:cs="Times New Roman"/>
          <w:sz w:val="20"/>
          <w:szCs w:val="20"/>
        </w:rPr>
        <w:t>Исполнителем</w:t>
      </w:r>
    </w:p>
    <w:p w:rsidR="008D3758" w:rsidRPr="00BA6BC7" w:rsidRDefault="00DC744A"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5</w:t>
      </w:r>
      <w:r w:rsidR="000F6E47" w:rsidRPr="00BA6BC7">
        <w:rPr>
          <w:rFonts w:ascii="Times New Roman" w:hAnsi="Times New Roman" w:cs="Times New Roman"/>
          <w:sz w:val="20"/>
          <w:szCs w:val="20"/>
        </w:rPr>
        <w:t xml:space="preserve">.7. </w:t>
      </w:r>
      <w:r w:rsidR="00BA6BC7" w:rsidRPr="00BA6BC7">
        <w:rPr>
          <w:rFonts w:ascii="Times New Roman" w:hAnsi="Times New Roman" w:cs="Times New Roman"/>
          <w:sz w:val="20"/>
          <w:szCs w:val="20"/>
        </w:rPr>
        <w:tab/>
      </w:r>
      <w:r w:rsidR="000F6E47" w:rsidRPr="00BA6BC7">
        <w:rPr>
          <w:rFonts w:ascii="Times New Roman" w:hAnsi="Times New Roman" w:cs="Times New Roman"/>
          <w:sz w:val="20"/>
          <w:szCs w:val="20"/>
        </w:rPr>
        <w:t xml:space="preserve">Гость несет солидарную ответственность за убытки и иной ущерб, причиненные действиями (бездействием) посетителей Гостя в Гостинице. В случае отказа посетителей от оплаты возмещения ущерба за порчу имущества в Гостинице. Гость обязуется оплатить выставленные посетителям счета. В том числе за порчу имущества на основании </w:t>
      </w:r>
      <w:r w:rsidR="008D3758" w:rsidRPr="00BA6BC7">
        <w:rPr>
          <w:rFonts w:ascii="Times New Roman" w:hAnsi="Times New Roman" w:cs="Times New Roman"/>
          <w:sz w:val="20"/>
          <w:szCs w:val="20"/>
        </w:rPr>
        <w:t>А</w:t>
      </w:r>
      <w:r w:rsidR="000F6E47" w:rsidRPr="00BA6BC7">
        <w:rPr>
          <w:rFonts w:ascii="Times New Roman" w:hAnsi="Times New Roman" w:cs="Times New Roman"/>
          <w:sz w:val="20"/>
          <w:szCs w:val="20"/>
        </w:rPr>
        <w:t xml:space="preserve">кта о </w:t>
      </w:r>
      <w:r w:rsidR="008D3758" w:rsidRPr="00BA6BC7">
        <w:rPr>
          <w:rFonts w:ascii="Times New Roman" w:hAnsi="Times New Roman" w:cs="Times New Roman"/>
          <w:sz w:val="20"/>
          <w:szCs w:val="20"/>
        </w:rPr>
        <w:t>причиненном ущербе</w:t>
      </w:r>
      <w:r w:rsidR="000F6E47" w:rsidRPr="00BA6BC7">
        <w:rPr>
          <w:rFonts w:ascii="Times New Roman" w:hAnsi="Times New Roman" w:cs="Times New Roman"/>
          <w:sz w:val="20"/>
          <w:szCs w:val="20"/>
        </w:rPr>
        <w:t xml:space="preserve">, составленного в соответствии с локальными актами </w:t>
      </w:r>
      <w:r w:rsidR="008D3758" w:rsidRPr="00BA6BC7">
        <w:rPr>
          <w:rFonts w:ascii="Times New Roman" w:hAnsi="Times New Roman" w:cs="Times New Roman"/>
          <w:sz w:val="20"/>
          <w:szCs w:val="20"/>
        </w:rPr>
        <w:t>Исполнителя</w:t>
      </w:r>
      <w:r w:rsidR="000F6E47" w:rsidRPr="00BA6BC7">
        <w:rPr>
          <w:rFonts w:ascii="Times New Roman" w:hAnsi="Times New Roman" w:cs="Times New Roman"/>
          <w:sz w:val="20"/>
          <w:szCs w:val="20"/>
        </w:rPr>
        <w:t>.</w:t>
      </w:r>
    </w:p>
    <w:p w:rsidR="008D3758" w:rsidRPr="00BA6BC7" w:rsidRDefault="008D3758" w:rsidP="00BA6BC7">
      <w:pPr>
        <w:pStyle w:val="a3"/>
        <w:spacing w:after="0" w:line="240" w:lineRule="auto"/>
        <w:ind w:left="142"/>
        <w:jc w:val="both"/>
        <w:rPr>
          <w:rFonts w:ascii="Times New Roman" w:hAnsi="Times New Roman" w:cs="Times New Roman"/>
          <w:sz w:val="20"/>
          <w:szCs w:val="20"/>
        </w:rPr>
      </w:pPr>
    </w:p>
    <w:p w:rsidR="008D3758" w:rsidRPr="00BA6BC7" w:rsidRDefault="008D3758"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6. </w:t>
      </w:r>
      <w:r w:rsidR="00BA6BC7" w:rsidRPr="00BA6BC7">
        <w:rPr>
          <w:rFonts w:ascii="Times New Roman" w:hAnsi="Times New Roman" w:cs="Times New Roman"/>
          <w:sz w:val="20"/>
          <w:szCs w:val="20"/>
        </w:rPr>
        <w:tab/>
      </w:r>
      <w:r w:rsidRPr="00BA6BC7">
        <w:rPr>
          <w:rFonts w:ascii="Times New Roman" w:hAnsi="Times New Roman" w:cs="Times New Roman"/>
          <w:sz w:val="20"/>
          <w:szCs w:val="20"/>
        </w:rPr>
        <w:t>АННУЛИРОВАНИЕ БРОНИРОВАНИЯ.</w:t>
      </w:r>
    </w:p>
    <w:p w:rsidR="008D3758" w:rsidRPr="00BA6BC7" w:rsidRDefault="008D3758"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6.1. </w:t>
      </w:r>
      <w:r w:rsidR="00BA6BC7" w:rsidRPr="00BA6BC7">
        <w:rPr>
          <w:rFonts w:ascii="Times New Roman" w:hAnsi="Times New Roman" w:cs="Times New Roman"/>
          <w:sz w:val="20"/>
          <w:szCs w:val="20"/>
        </w:rPr>
        <w:tab/>
      </w:r>
      <w:r w:rsidRPr="00BA6BC7">
        <w:rPr>
          <w:rFonts w:ascii="Times New Roman" w:hAnsi="Times New Roman" w:cs="Times New Roman"/>
          <w:sz w:val="20"/>
          <w:szCs w:val="20"/>
        </w:rPr>
        <w:t xml:space="preserve">В случае аннулирования подтвержденной заявки, совершения иных действий </w:t>
      </w:r>
      <w:r w:rsidR="002F1EC5" w:rsidRPr="00BA6BC7">
        <w:rPr>
          <w:rFonts w:ascii="Times New Roman" w:hAnsi="Times New Roman" w:cs="Times New Roman"/>
          <w:sz w:val="20"/>
          <w:szCs w:val="20"/>
        </w:rPr>
        <w:t>Гостем</w:t>
      </w:r>
      <w:r w:rsidRPr="00BA6BC7">
        <w:rPr>
          <w:rFonts w:ascii="Times New Roman" w:hAnsi="Times New Roman" w:cs="Times New Roman"/>
          <w:sz w:val="20"/>
          <w:szCs w:val="20"/>
        </w:rPr>
        <w:t xml:space="preserve">, свидетельствующих об отказе </w:t>
      </w:r>
      <w:r w:rsidR="002F1EC5" w:rsidRPr="00BA6BC7">
        <w:rPr>
          <w:rFonts w:ascii="Times New Roman" w:hAnsi="Times New Roman" w:cs="Times New Roman"/>
          <w:sz w:val="20"/>
          <w:szCs w:val="20"/>
        </w:rPr>
        <w:t>Гостя</w:t>
      </w:r>
      <w:r w:rsidRPr="00BA6BC7">
        <w:rPr>
          <w:rFonts w:ascii="Times New Roman" w:hAnsi="Times New Roman" w:cs="Times New Roman"/>
          <w:sz w:val="20"/>
          <w:szCs w:val="20"/>
        </w:rPr>
        <w:t xml:space="preserve"> от </w:t>
      </w:r>
      <w:r w:rsidR="002F1EC5" w:rsidRPr="00BA6BC7">
        <w:rPr>
          <w:rFonts w:ascii="Times New Roman" w:hAnsi="Times New Roman" w:cs="Times New Roman"/>
          <w:sz w:val="20"/>
          <w:szCs w:val="20"/>
        </w:rPr>
        <w:t>гарантированного бронирования</w:t>
      </w:r>
      <w:r w:rsidRPr="00BA6BC7">
        <w:rPr>
          <w:rFonts w:ascii="Times New Roman" w:hAnsi="Times New Roman" w:cs="Times New Roman"/>
          <w:sz w:val="20"/>
          <w:szCs w:val="20"/>
        </w:rPr>
        <w:t xml:space="preserve"> на согласованных сторонами условиях (отмена услуг), </w:t>
      </w:r>
      <w:r w:rsidR="002F1EC5" w:rsidRPr="00BA6BC7">
        <w:rPr>
          <w:rFonts w:ascii="Times New Roman" w:hAnsi="Times New Roman" w:cs="Times New Roman"/>
          <w:sz w:val="20"/>
          <w:szCs w:val="20"/>
        </w:rPr>
        <w:t xml:space="preserve">Гость </w:t>
      </w:r>
      <w:r w:rsidR="00F93F9D" w:rsidRPr="00BA6BC7">
        <w:rPr>
          <w:rFonts w:ascii="Times New Roman" w:hAnsi="Times New Roman" w:cs="Times New Roman"/>
          <w:sz w:val="20"/>
          <w:szCs w:val="20"/>
        </w:rPr>
        <w:t>обязуется  выплатить Исполнителю компенсацию  фактически понесенных Исполнителем расходов без документального подтверждения состава и количества таких расходов Исполнителем Заказчику (далее по тексту – «Плата за аннулирование услуги») в твердом размере, определяемом в соответствии с условиями настоящего пункта.</w:t>
      </w:r>
    </w:p>
    <w:p w:rsidR="00F93F9D" w:rsidRPr="00BA6BC7" w:rsidRDefault="00F93F9D"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В случае одностороннего отказа Заказчика от исполнения настоящего Договора, отказа от услуг или части услуг, оказываемых Исполнителем, Заказчик. Односторонний отказ Заказчика от исполнения настоящего Договора, отказ Заказчика от услуг или части услуг, оказываемых Исполнителем, оформляется в письменном виде </w:t>
      </w:r>
      <w:proofErr w:type="gramStart"/>
      <w:r w:rsidRPr="00BA6BC7">
        <w:rPr>
          <w:rFonts w:ascii="Times New Roman" w:hAnsi="Times New Roman" w:cs="Times New Roman"/>
          <w:sz w:val="20"/>
          <w:szCs w:val="20"/>
        </w:rPr>
        <w:t>путем  передачи</w:t>
      </w:r>
      <w:proofErr w:type="gramEnd"/>
      <w:r w:rsidRPr="00BA6BC7">
        <w:rPr>
          <w:rFonts w:ascii="Times New Roman" w:hAnsi="Times New Roman" w:cs="Times New Roman"/>
          <w:sz w:val="20"/>
          <w:szCs w:val="20"/>
        </w:rPr>
        <w:t xml:space="preserve"> Заказчиком Исполнителю «Уведомления об одностороннем  отказе Заказчика от исполнения Договора и/или отказа от услуг (части услуг)».</w:t>
      </w:r>
    </w:p>
    <w:p w:rsidR="00F93F9D" w:rsidRPr="00BA6BC7" w:rsidRDefault="00F93F9D"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Размер компенсации определяется в следующем порядке: если письменное «Уведомление об </w:t>
      </w:r>
      <w:proofErr w:type="gramStart"/>
      <w:r w:rsidRPr="00BA6BC7">
        <w:rPr>
          <w:rFonts w:ascii="Times New Roman" w:hAnsi="Times New Roman" w:cs="Times New Roman"/>
          <w:sz w:val="20"/>
          <w:szCs w:val="20"/>
        </w:rPr>
        <w:t>одностороннем  отказе</w:t>
      </w:r>
      <w:proofErr w:type="gramEnd"/>
      <w:r w:rsidRPr="00BA6BC7">
        <w:rPr>
          <w:rFonts w:ascii="Times New Roman" w:hAnsi="Times New Roman" w:cs="Times New Roman"/>
          <w:sz w:val="20"/>
          <w:szCs w:val="20"/>
        </w:rPr>
        <w:t xml:space="preserve"> Заказчика от исполнения Договора и/или отказе от услуг (части услуг)» поступило от Заказчика Исполнителю:</w:t>
      </w:r>
    </w:p>
    <w:p w:rsidR="00F93F9D" w:rsidRPr="00BA6BC7" w:rsidRDefault="00F93F9D"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 не позднее чем за </w:t>
      </w:r>
      <w:r w:rsidR="00FB2DC1">
        <w:rPr>
          <w:rFonts w:ascii="Times New Roman" w:hAnsi="Times New Roman" w:cs="Times New Roman"/>
          <w:sz w:val="20"/>
          <w:szCs w:val="20"/>
        </w:rPr>
        <w:t>8</w:t>
      </w:r>
      <w:r w:rsidRPr="00BA6BC7">
        <w:rPr>
          <w:rFonts w:ascii="Times New Roman" w:hAnsi="Times New Roman" w:cs="Times New Roman"/>
          <w:sz w:val="20"/>
          <w:szCs w:val="20"/>
        </w:rPr>
        <w:t xml:space="preserve"> (</w:t>
      </w:r>
      <w:r w:rsidR="00FB2DC1">
        <w:rPr>
          <w:rFonts w:ascii="Times New Roman" w:hAnsi="Times New Roman" w:cs="Times New Roman"/>
          <w:sz w:val="20"/>
          <w:szCs w:val="20"/>
        </w:rPr>
        <w:t>восемь</w:t>
      </w:r>
      <w:r w:rsidRPr="00BA6BC7">
        <w:rPr>
          <w:rFonts w:ascii="Times New Roman" w:hAnsi="Times New Roman" w:cs="Times New Roman"/>
          <w:sz w:val="20"/>
          <w:szCs w:val="20"/>
        </w:rPr>
        <w:t>) календарны</w:t>
      </w:r>
      <w:r w:rsidR="00FB2DC1">
        <w:rPr>
          <w:rFonts w:ascii="Times New Roman" w:hAnsi="Times New Roman" w:cs="Times New Roman"/>
          <w:sz w:val="20"/>
          <w:szCs w:val="20"/>
        </w:rPr>
        <w:t>х</w:t>
      </w:r>
      <w:r w:rsidRPr="00BA6BC7">
        <w:rPr>
          <w:rFonts w:ascii="Times New Roman" w:hAnsi="Times New Roman" w:cs="Times New Roman"/>
          <w:sz w:val="20"/>
          <w:szCs w:val="20"/>
        </w:rPr>
        <w:t xml:space="preserve"> д</w:t>
      </w:r>
      <w:r w:rsidR="00FB2DC1">
        <w:rPr>
          <w:rFonts w:ascii="Times New Roman" w:hAnsi="Times New Roman" w:cs="Times New Roman"/>
          <w:sz w:val="20"/>
          <w:szCs w:val="20"/>
        </w:rPr>
        <w:t>ней</w:t>
      </w:r>
      <w:r w:rsidRPr="00BA6BC7">
        <w:rPr>
          <w:rFonts w:ascii="Times New Roman" w:hAnsi="Times New Roman" w:cs="Times New Roman"/>
          <w:sz w:val="20"/>
          <w:szCs w:val="20"/>
        </w:rPr>
        <w:t xml:space="preserve"> до даты </w:t>
      </w:r>
      <w:r w:rsidR="00551745" w:rsidRPr="00BA6BC7">
        <w:rPr>
          <w:rFonts w:ascii="Times New Roman" w:hAnsi="Times New Roman" w:cs="Times New Roman"/>
          <w:sz w:val="20"/>
          <w:szCs w:val="20"/>
        </w:rPr>
        <w:t>заезда</w:t>
      </w:r>
      <w:r w:rsidRPr="00BA6BC7">
        <w:rPr>
          <w:rFonts w:ascii="Times New Roman" w:hAnsi="Times New Roman" w:cs="Times New Roman"/>
          <w:sz w:val="20"/>
          <w:szCs w:val="20"/>
        </w:rPr>
        <w:t xml:space="preserve">, то Заказчик выплачивает Исполнителю </w:t>
      </w:r>
      <w:r w:rsidR="005B503E" w:rsidRPr="00BA6BC7">
        <w:rPr>
          <w:rFonts w:ascii="Times New Roman" w:hAnsi="Times New Roman" w:cs="Times New Roman"/>
          <w:sz w:val="20"/>
          <w:szCs w:val="20"/>
        </w:rPr>
        <w:t>плату за аннулирование</w:t>
      </w:r>
      <w:r w:rsidRPr="00BA6BC7">
        <w:rPr>
          <w:rFonts w:ascii="Times New Roman" w:hAnsi="Times New Roman" w:cs="Times New Roman"/>
          <w:sz w:val="20"/>
          <w:szCs w:val="20"/>
        </w:rPr>
        <w:t xml:space="preserve"> в размере </w:t>
      </w:r>
      <w:r w:rsidR="008A46DF">
        <w:rPr>
          <w:rFonts w:ascii="Times New Roman" w:hAnsi="Times New Roman" w:cs="Times New Roman"/>
          <w:sz w:val="20"/>
          <w:szCs w:val="20"/>
        </w:rPr>
        <w:t>10</w:t>
      </w:r>
      <w:r w:rsidRPr="00BA6BC7">
        <w:rPr>
          <w:rFonts w:ascii="Times New Roman" w:hAnsi="Times New Roman" w:cs="Times New Roman"/>
          <w:sz w:val="20"/>
          <w:szCs w:val="20"/>
        </w:rPr>
        <w:t xml:space="preserve"> (</w:t>
      </w:r>
      <w:r w:rsidR="008A46DF">
        <w:rPr>
          <w:rFonts w:ascii="Times New Roman" w:hAnsi="Times New Roman" w:cs="Times New Roman"/>
          <w:sz w:val="20"/>
          <w:szCs w:val="20"/>
        </w:rPr>
        <w:t>десяти</w:t>
      </w:r>
      <w:r w:rsidRPr="00BA6BC7">
        <w:rPr>
          <w:rFonts w:ascii="Times New Roman" w:hAnsi="Times New Roman" w:cs="Times New Roman"/>
          <w:sz w:val="20"/>
          <w:szCs w:val="20"/>
        </w:rPr>
        <w:t>) % от общей суммы стоимости всех отмененных Заказчиком услуг по Договору;</w:t>
      </w:r>
    </w:p>
    <w:p w:rsidR="00F93F9D" w:rsidRPr="00BA6BC7" w:rsidRDefault="00F93F9D"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-не ранее чем за </w:t>
      </w:r>
      <w:r w:rsidR="00FB2DC1">
        <w:rPr>
          <w:rFonts w:ascii="Times New Roman" w:hAnsi="Times New Roman" w:cs="Times New Roman"/>
          <w:sz w:val="20"/>
          <w:szCs w:val="20"/>
        </w:rPr>
        <w:t>7</w:t>
      </w:r>
      <w:r w:rsidRPr="00BA6BC7">
        <w:rPr>
          <w:rFonts w:ascii="Times New Roman" w:hAnsi="Times New Roman" w:cs="Times New Roman"/>
          <w:sz w:val="20"/>
          <w:szCs w:val="20"/>
        </w:rPr>
        <w:t xml:space="preserve"> (</w:t>
      </w:r>
      <w:r w:rsidR="00FB2DC1">
        <w:rPr>
          <w:rFonts w:ascii="Times New Roman" w:hAnsi="Times New Roman" w:cs="Times New Roman"/>
          <w:sz w:val="20"/>
          <w:szCs w:val="20"/>
        </w:rPr>
        <w:t>семеро</w:t>
      </w:r>
      <w:r w:rsidRPr="00BA6BC7">
        <w:rPr>
          <w:rFonts w:ascii="Times New Roman" w:hAnsi="Times New Roman" w:cs="Times New Roman"/>
          <w:sz w:val="20"/>
          <w:szCs w:val="20"/>
        </w:rPr>
        <w:t xml:space="preserve">) календарных дней, но не позднее чем за </w:t>
      </w:r>
      <w:r w:rsidR="00FB2DC1">
        <w:rPr>
          <w:rFonts w:ascii="Times New Roman" w:hAnsi="Times New Roman" w:cs="Times New Roman"/>
          <w:sz w:val="20"/>
          <w:szCs w:val="20"/>
        </w:rPr>
        <w:t>4</w:t>
      </w:r>
      <w:r w:rsidRPr="00BA6BC7">
        <w:rPr>
          <w:rFonts w:ascii="Times New Roman" w:hAnsi="Times New Roman" w:cs="Times New Roman"/>
          <w:sz w:val="20"/>
          <w:szCs w:val="20"/>
        </w:rPr>
        <w:t xml:space="preserve"> (</w:t>
      </w:r>
      <w:r w:rsidR="00FB2DC1">
        <w:rPr>
          <w:rFonts w:ascii="Times New Roman" w:hAnsi="Times New Roman" w:cs="Times New Roman"/>
          <w:sz w:val="20"/>
          <w:szCs w:val="20"/>
        </w:rPr>
        <w:t>четверо</w:t>
      </w:r>
      <w:r w:rsidRPr="00BA6BC7">
        <w:rPr>
          <w:rFonts w:ascii="Times New Roman" w:hAnsi="Times New Roman" w:cs="Times New Roman"/>
          <w:sz w:val="20"/>
          <w:szCs w:val="20"/>
        </w:rPr>
        <w:t>) календарны</w:t>
      </w:r>
      <w:r w:rsidR="00FB2DC1">
        <w:rPr>
          <w:rFonts w:ascii="Times New Roman" w:hAnsi="Times New Roman" w:cs="Times New Roman"/>
          <w:sz w:val="20"/>
          <w:szCs w:val="20"/>
        </w:rPr>
        <w:t>х</w:t>
      </w:r>
      <w:r w:rsidRPr="00BA6BC7">
        <w:rPr>
          <w:rFonts w:ascii="Times New Roman" w:hAnsi="Times New Roman" w:cs="Times New Roman"/>
          <w:sz w:val="20"/>
          <w:szCs w:val="20"/>
        </w:rPr>
        <w:t xml:space="preserve"> д</w:t>
      </w:r>
      <w:r w:rsidR="00FB2DC1">
        <w:rPr>
          <w:rFonts w:ascii="Times New Roman" w:hAnsi="Times New Roman" w:cs="Times New Roman"/>
          <w:sz w:val="20"/>
          <w:szCs w:val="20"/>
        </w:rPr>
        <w:t>ней</w:t>
      </w:r>
      <w:r w:rsidRPr="00BA6BC7">
        <w:rPr>
          <w:rFonts w:ascii="Times New Roman" w:hAnsi="Times New Roman" w:cs="Times New Roman"/>
          <w:sz w:val="20"/>
          <w:szCs w:val="20"/>
        </w:rPr>
        <w:t xml:space="preserve"> до даты </w:t>
      </w:r>
      <w:r w:rsidR="00551745" w:rsidRPr="00BA6BC7">
        <w:rPr>
          <w:rFonts w:ascii="Times New Roman" w:hAnsi="Times New Roman" w:cs="Times New Roman"/>
          <w:sz w:val="20"/>
          <w:szCs w:val="20"/>
        </w:rPr>
        <w:t>заезда</w:t>
      </w:r>
      <w:r w:rsidRPr="00BA6BC7">
        <w:rPr>
          <w:rFonts w:ascii="Times New Roman" w:hAnsi="Times New Roman" w:cs="Times New Roman"/>
          <w:sz w:val="20"/>
          <w:szCs w:val="20"/>
        </w:rPr>
        <w:t xml:space="preserve">, то Заказчик выплачивает Исполнителю </w:t>
      </w:r>
      <w:r w:rsidR="005B503E" w:rsidRPr="00BA6BC7">
        <w:rPr>
          <w:rFonts w:ascii="Times New Roman" w:hAnsi="Times New Roman" w:cs="Times New Roman"/>
          <w:sz w:val="20"/>
          <w:szCs w:val="20"/>
        </w:rPr>
        <w:t>плату за аннулирование</w:t>
      </w:r>
      <w:r w:rsidRPr="00BA6BC7">
        <w:rPr>
          <w:rFonts w:ascii="Times New Roman" w:hAnsi="Times New Roman" w:cs="Times New Roman"/>
          <w:sz w:val="20"/>
          <w:szCs w:val="20"/>
        </w:rPr>
        <w:t xml:space="preserve"> в размере </w:t>
      </w:r>
      <w:r w:rsidR="000511FD">
        <w:rPr>
          <w:rFonts w:ascii="Times New Roman" w:hAnsi="Times New Roman" w:cs="Times New Roman"/>
          <w:sz w:val="20"/>
          <w:szCs w:val="20"/>
        </w:rPr>
        <w:t>5</w:t>
      </w:r>
      <w:r w:rsidR="00FB2DC1">
        <w:rPr>
          <w:rFonts w:ascii="Times New Roman" w:hAnsi="Times New Roman" w:cs="Times New Roman"/>
          <w:sz w:val="20"/>
          <w:szCs w:val="20"/>
        </w:rPr>
        <w:t>0</w:t>
      </w:r>
      <w:r w:rsidRPr="00BA6BC7">
        <w:rPr>
          <w:rFonts w:ascii="Times New Roman" w:hAnsi="Times New Roman" w:cs="Times New Roman"/>
          <w:sz w:val="20"/>
          <w:szCs w:val="20"/>
        </w:rPr>
        <w:t xml:space="preserve"> (</w:t>
      </w:r>
      <w:r w:rsidR="000511FD">
        <w:rPr>
          <w:rFonts w:ascii="Times New Roman" w:hAnsi="Times New Roman" w:cs="Times New Roman"/>
          <w:sz w:val="20"/>
          <w:szCs w:val="20"/>
        </w:rPr>
        <w:t>пятидесяти</w:t>
      </w:r>
      <w:r w:rsidRPr="00BA6BC7">
        <w:rPr>
          <w:rFonts w:ascii="Times New Roman" w:hAnsi="Times New Roman" w:cs="Times New Roman"/>
          <w:sz w:val="20"/>
          <w:szCs w:val="20"/>
        </w:rPr>
        <w:t>) % от общей суммы стоимости всех отмененных Заказчиком услуг по Договору;</w:t>
      </w:r>
    </w:p>
    <w:p w:rsidR="00F93F9D" w:rsidRPr="00BA6BC7" w:rsidRDefault="00F93F9D"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-не ранее чем за </w:t>
      </w:r>
      <w:r w:rsidR="00FB2DC1">
        <w:rPr>
          <w:rFonts w:ascii="Times New Roman" w:hAnsi="Times New Roman" w:cs="Times New Roman"/>
          <w:sz w:val="20"/>
          <w:szCs w:val="20"/>
        </w:rPr>
        <w:t>трое</w:t>
      </w:r>
      <w:r w:rsidRPr="00BA6BC7">
        <w:rPr>
          <w:rFonts w:ascii="Times New Roman" w:hAnsi="Times New Roman" w:cs="Times New Roman"/>
          <w:sz w:val="20"/>
          <w:szCs w:val="20"/>
        </w:rPr>
        <w:t xml:space="preserve"> (</w:t>
      </w:r>
      <w:r w:rsidR="00FB2DC1">
        <w:rPr>
          <w:rFonts w:ascii="Times New Roman" w:hAnsi="Times New Roman" w:cs="Times New Roman"/>
          <w:sz w:val="20"/>
          <w:szCs w:val="20"/>
        </w:rPr>
        <w:t>трое</w:t>
      </w:r>
      <w:r w:rsidRPr="00BA6BC7">
        <w:rPr>
          <w:rFonts w:ascii="Times New Roman" w:hAnsi="Times New Roman" w:cs="Times New Roman"/>
          <w:sz w:val="20"/>
          <w:szCs w:val="20"/>
        </w:rPr>
        <w:t xml:space="preserve">) календарных дней, но не позднее чем за </w:t>
      </w:r>
      <w:r w:rsidR="00FB2DC1">
        <w:rPr>
          <w:rFonts w:ascii="Times New Roman" w:hAnsi="Times New Roman" w:cs="Times New Roman"/>
          <w:sz w:val="20"/>
          <w:szCs w:val="20"/>
        </w:rPr>
        <w:t>2</w:t>
      </w:r>
      <w:r w:rsidRPr="00BA6BC7">
        <w:rPr>
          <w:rFonts w:ascii="Times New Roman" w:hAnsi="Times New Roman" w:cs="Times New Roman"/>
          <w:sz w:val="20"/>
          <w:szCs w:val="20"/>
        </w:rPr>
        <w:t xml:space="preserve"> (</w:t>
      </w:r>
      <w:r w:rsidR="00FB2DC1">
        <w:rPr>
          <w:rFonts w:ascii="Times New Roman" w:hAnsi="Times New Roman" w:cs="Times New Roman"/>
          <w:sz w:val="20"/>
          <w:szCs w:val="20"/>
        </w:rPr>
        <w:t>двое</w:t>
      </w:r>
      <w:r w:rsidRPr="00BA6BC7">
        <w:rPr>
          <w:rFonts w:ascii="Times New Roman" w:hAnsi="Times New Roman" w:cs="Times New Roman"/>
          <w:sz w:val="20"/>
          <w:szCs w:val="20"/>
        </w:rPr>
        <w:t>) календарны</w:t>
      </w:r>
      <w:r w:rsidR="00FB2DC1">
        <w:rPr>
          <w:rFonts w:ascii="Times New Roman" w:hAnsi="Times New Roman" w:cs="Times New Roman"/>
          <w:sz w:val="20"/>
          <w:szCs w:val="20"/>
        </w:rPr>
        <w:t xml:space="preserve">х </w:t>
      </w:r>
      <w:r w:rsidRPr="00BA6BC7">
        <w:rPr>
          <w:rFonts w:ascii="Times New Roman" w:hAnsi="Times New Roman" w:cs="Times New Roman"/>
          <w:sz w:val="20"/>
          <w:szCs w:val="20"/>
        </w:rPr>
        <w:t>д</w:t>
      </w:r>
      <w:r w:rsidR="00FB2DC1">
        <w:rPr>
          <w:rFonts w:ascii="Times New Roman" w:hAnsi="Times New Roman" w:cs="Times New Roman"/>
          <w:sz w:val="20"/>
          <w:szCs w:val="20"/>
        </w:rPr>
        <w:t>ней</w:t>
      </w:r>
      <w:r w:rsidRPr="00BA6BC7">
        <w:rPr>
          <w:rFonts w:ascii="Times New Roman" w:hAnsi="Times New Roman" w:cs="Times New Roman"/>
          <w:sz w:val="20"/>
          <w:szCs w:val="20"/>
        </w:rPr>
        <w:t xml:space="preserve"> до даты </w:t>
      </w:r>
      <w:r w:rsidR="00551745" w:rsidRPr="00BA6BC7">
        <w:rPr>
          <w:rFonts w:ascii="Times New Roman" w:hAnsi="Times New Roman" w:cs="Times New Roman"/>
          <w:sz w:val="20"/>
          <w:szCs w:val="20"/>
        </w:rPr>
        <w:t>заезда</w:t>
      </w:r>
      <w:r w:rsidRPr="00BA6BC7">
        <w:rPr>
          <w:rFonts w:ascii="Times New Roman" w:hAnsi="Times New Roman" w:cs="Times New Roman"/>
          <w:sz w:val="20"/>
          <w:szCs w:val="20"/>
        </w:rPr>
        <w:t xml:space="preserve">, то Заказчик выплачивает Исполнителю </w:t>
      </w:r>
      <w:r w:rsidR="005B503E" w:rsidRPr="00BA6BC7">
        <w:rPr>
          <w:rFonts w:ascii="Times New Roman" w:hAnsi="Times New Roman" w:cs="Times New Roman"/>
          <w:sz w:val="20"/>
          <w:szCs w:val="20"/>
        </w:rPr>
        <w:t>плату за аннулирование</w:t>
      </w:r>
      <w:r w:rsidRPr="00BA6BC7">
        <w:rPr>
          <w:rFonts w:ascii="Times New Roman" w:hAnsi="Times New Roman" w:cs="Times New Roman"/>
          <w:sz w:val="20"/>
          <w:szCs w:val="20"/>
        </w:rPr>
        <w:t xml:space="preserve"> в размере </w:t>
      </w:r>
      <w:r w:rsidR="000511FD">
        <w:rPr>
          <w:rFonts w:ascii="Times New Roman" w:hAnsi="Times New Roman" w:cs="Times New Roman"/>
          <w:sz w:val="20"/>
          <w:szCs w:val="20"/>
        </w:rPr>
        <w:t>75</w:t>
      </w:r>
      <w:r w:rsidRPr="00BA6BC7">
        <w:rPr>
          <w:rFonts w:ascii="Times New Roman" w:hAnsi="Times New Roman" w:cs="Times New Roman"/>
          <w:sz w:val="20"/>
          <w:szCs w:val="20"/>
        </w:rPr>
        <w:t xml:space="preserve"> (</w:t>
      </w:r>
      <w:r w:rsidR="000511FD">
        <w:rPr>
          <w:rFonts w:ascii="Times New Roman" w:hAnsi="Times New Roman" w:cs="Times New Roman"/>
          <w:sz w:val="20"/>
          <w:szCs w:val="20"/>
        </w:rPr>
        <w:t>семидесяти пяти</w:t>
      </w:r>
      <w:r w:rsidRPr="00BA6BC7">
        <w:rPr>
          <w:rFonts w:ascii="Times New Roman" w:hAnsi="Times New Roman" w:cs="Times New Roman"/>
          <w:sz w:val="20"/>
          <w:szCs w:val="20"/>
        </w:rPr>
        <w:t>) % от общей суммы стоимости всех отмененных Заказчиком услуг по Договору;</w:t>
      </w:r>
    </w:p>
    <w:p w:rsidR="00F93F9D" w:rsidRPr="00BA6BC7" w:rsidRDefault="00F93F9D"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-не ранее чем за </w:t>
      </w:r>
      <w:r w:rsidR="00FB2DC1">
        <w:rPr>
          <w:rFonts w:ascii="Times New Roman" w:hAnsi="Times New Roman" w:cs="Times New Roman"/>
          <w:sz w:val="20"/>
          <w:szCs w:val="20"/>
        </w:rPr>
        <w:t>1</w:t>
      </w:r>
      <w:r w:rsidRPr="00BA6BC7">
        <w:rPr>
          <w:rFonts w:ascii="Times New Roman" w:hAnsi="Times New Roman" w:cs="Times New Roman"/>
          <w:sz w:val="20"/>
          <w:szCs w:val="20"/>
        </w:rPr>
        <w:t xml:space="preserve"> (</w:t>
      </w:r>
      <w:r w:rsidR="00FB2DC1">
        <w:rPr>
          <w:rFonts w:ascii="Times New Roman" w:hAnsi="Times New Roman" w:cs="Times New Roman"/>
          <w:sz w:val="20"/>
          <w:szCs w:val="20"/>
        </w:rPr>
        <w:t>один</w:t>
      </w:r>
      <w:r w:rsidRPr="00BA6BC7">
        <w:rPr>
          <w:rFonts w:ascii="Times New Roman" w:hAnsi="Times New Roman" w:cs="Times New Roman"/>
          <w:sz w:val="20"/>
          <w:szCs w:val="20"/>
        </w:rPr>
        <w:t>) календарны</w:t>
      </w:r>
      <w:r w:rsidR="00FB2DC1">
        <w:rPr>
          <w:rFonts w:ascii="Times New Roman" w:hAnsi="Times New Roman" w:cs="Times New Roman"/>
          <w:sz w:val="20"/>
          <w:szCs w:val="20"/>
        </w:rPr>
        <w:t>й</w:t>
      </w:r>
      <w:r w:rsidRPr="00BA6BC7">
        <w:rPr>
          <w:rFonts w:ascii="Times New Roman" w:hAnsi="Times New Roman" w:cs="Times New Roman"/>
          <w:sz w:val="20"/>
          <w:szCs w:val="20"/>
        </w:rPr>
        <w:t xml:space="preserve"> д</w:t>
      </w:r>
      <w:r w:rsidR="00FB2DC1">
        <w:rPr>
          <w:rFonts w:ascii="Times New Roman" w:hAnsi="Times New Roman" w:cs="Times New Roman"/>
          <w:sz w:val="20"/>
          <w:szCs w:val="20"/>
        </w:rPr>
        <w:t>ень</w:t>
      </w:r>
      <w:r w:rsidRPr="00BA6BC7">
        <w:rPr>
          <w:rFonts w:ascii="Times New Roman" w:hAnsi="Times New Roman" w:cs="Times New Roman"/>
          <w:sz w:val="20"/>
          <w:szCs w:val="20"/>
        </w:rPr>
        <w:t xml:space="preserve"> до даты </w:t>
      </w:r>
      <w:proofErr w:type="gramStart"/>
      <w:r w:rsidRPr="00BA6BC7">
        <w:rPr>
          <w:rFonts w:ascii="Times New Roman" w:hAnsi="Times New Roman" w:cs="Times New Roman"/>
          <w:sz w:val="20"/>
          <w:szCs w:val="20"/>
        </w:rPr>
        <w:t xml:space="preserve">начала  </w:t>
      </w:r>
      <w:r w:rsidR="00FE70FC" w:rsidRPr="00BA6BC7">
        <w:rPr>
          <w:rFonts w:ascii="Times New Roman" w:hAnsi="Times New Roman" w:cs="Times New Roman"/>
          <w:sz w:val="20"/>
          <w:szCs w:val="20"/>
        </w:rPr>
        <w:t>заезда</w:t>
      </w:r>
      <w:proofErr w:type="gramEnd"/>
      <w:r w:rsidR="00FE70FC" w:rsidRPr="00BA6BC7">
        <w:rPr>
          <w:rFonts w:ascii="Times New Roman" w:hAnsi="Times New Roman" w:cs="Times New Roman"/>
          <w:sz w:val="20"/>
          <w:szCs w:val="20"/>
        </w:rPr>
        <w:t xml:space="preserve"> </w:t>
      </w:r>
      <w:r w:rsidRPr="00BA6BC7">
        <w:rPr>
          <w:rFonts w:ascii="Times New Roman" w:hAnsi="Times New Roman" w:cs="Times New Roman"/>
          <w:sz w:val="20"/>
          <w:szCs w:val="20"/>
        </w:rPr>
        <w:t xml:space="preserve">и позднее, в том числе в день </w:t>
      </w:r>
      <w:r w:rsidR="00915217" w:rsidRPr="00BA6BC7">
        <w:rPr>
          <w:rFonts w:ascii="Times New Roman" w:hAnsi="Times New Roman" w:cs="Times New Roman"/>
          <w:sz w:val="20"/>
          <w:szCs w:val="20"/>
        </w:rPr>
        <w:t>заезда</w:t>
      </w:r>
      <w:r w:rsidRPr="00BA6BC7">
        <w:rPr>
          <w:rFonts w:ascii="Times New Roman" w:hAnsi="Times New Roman" w:cs="Times New Roman"/>
          <w:sz w:val="20"/>
          <w:szCs w:val="20"/>
        </w:rPr>
        <w:t xml:space="preserve">, то Заказчик выплачивает Исполнителю </w:t>
      </w:r>
      <w:r w:rsidR="005B503E" w:rsidRPr="00BA6BC7">
        <w:rPr>
          <w:rFonts w:ascii="Times New Roman" w:hAnsi="Times New Roman" w:cs="Times New Roman"/>
          <w:sz w:val="20"/>
          <w:szCs w:val="20"/>
        </w:rPr>
        <w:t>плату за аннулирование</w:t>
      </w:r>
      <w:r w:rsidRPr="00BA6BC7">
        <w:rPr>
          <w:rFonts w:ascii="Times New Roman" w:hAnsi="Times New Roman" w:cs="Times New Roman"/>
          <w:sz w:val="20"/>
          <w:szCs w:val="20"/>
        </w:rPr>
        <w:t xml:space="preserve"> в размере </w:t>
      </w:r>
      <w:r w:rsidR="00FB2DC1">
        <w:rPr>
          <w:rFonts w:ascii="Times New Roman" w:hAnsi="Times New Roman" w:cs="Times New Roman"/>
          <w:sz w:val="20"/>
          <w:szCs w:val="20"/>
        </w:rPr>
        <w:t>100</w:t>
      </w:r>
      <w:r w:rsidRPr="00BA6BC7">
        <w:rPr>
          <w:rFonts w:ascii="Times New Roman" w:hAnsi="Times New Roman" w:cs="Times New Roman"/>
          <w:sz w:val="20"/>
          <w:szCs w:val="20"/>
        </w:rPr>
        <w:t xml:space="preserve"> (</w:t>
      </w:r>
      <w:r w:rsidR="00FB2DC1">
        <w:rPr>
          <w:rFonts w:ascii="Times New Roman" w:hAnsi="Times New Roman" w:cs="Times New Roman"/>
          <w:sz w:val="20"/>
          <w:szCs w:val="20"/>
        </w:rPr>
        <w:t>сто</w:t>
      </w:r>
      <w:r w:rsidRPr="00BA6BC7">
        <w:rPr>
          <w:rFonts w:ascii="Times New Roman" w:hAnsi="Times New Roman" w:cs="Times New Roman"/>
          <w:sz w:val="20"/>
          <w:szCs w:val="20"/>
        </w:rPr>
        <w:t>) % от общей суммы стоимости всех отмененных Заказчиком услуг по Договору.</w:t>
      </w:r>
    </w:p>
    <w:p w:rsidR="00F93F9D" w:rsidRPr="00BA6BC7" w:rsidRDefault="00F93F9D"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В целях исполнения сторонами пункта </w:t>
      </w:r>
      <w:r w:rsidR="00915217" w:rsidRPr="00BA6BC7">
        <w:rPr>
          <w:rFonts w:ascii="Times New Roman" w:hAnsi="Times New Roman" w:cs="Times New Roman"/>
          <w:sz w:val="20"/>
          <w:szCs w:val="20"/>
        </w:rPr>
        <w:t>6</w:t>
      </w:r>
      <w:r w:rsidRPr="00BA6BC7">
        <w:rPr>
          <w:rFonts w:ascii="Times New Roman" w:hAnsi="Times New Roman" w:cs="Times New Roman"/>
          <w:sz w:val="20"/>
          <w:szCs w:val="20"/>
        </w:rPr>
        <w:t>.1 настоящего Договора стороны определили, что под термином «Отмененная услуга по Договору» стороны понимают услуги, определенные сторонами в Приложении (Приложениях)  к настоящему Договору, которые на момент получения Исполнителем  от Заказчика «Уведомления об одностороннем  отказе Заказчика от исполнения Договора и/или отказе от услуг (части услуг)» фактически полностью или частично не оказаны  Исполнителем.</w:t>
      </w:r>
    </w:p>
    <w:p w:rsidR="00F93F9D" w:rsidRPr="00BA6BC7" w:rsidRDefault="00F93F9D"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В течение 1 (одного) рабочего дня с даты направления Заказчиком Исполнителю письменного «Уведомления об одностороннем отказе Заказчика от исполнения Договора и/или отказе от услуг (части услуг)» Заказчик обязуется выплатить Исполнителю </w:t>
      </w:r>
      <w:r w:rsidR="00915217" w:rsidRPr="00BA6BC7">
        <w:rPr>
          <w:rFonts w:ascii="Times New Roman" w:hAnsi="Times New Roman" w:cs="Times New Roman"/>
          <w:sz w:val="20"/>
          <w:szCs w:val="20"/>
        </w:rPr>
        <w:t>плату за аннулирование</w:t>
      </w:r>
      <w:r w:rsidRPr="00BA6BC7">
        <w:rPr>
          <w:rFonts w:ascii="Times New Roman" w:hAnsi="Times New Roman" w:cs="Times New Roman"/>
          <w:sz w:val="20"/>
          <w:szCs w:val="20"/>
        </w:rPr>
        <w:t xml:space="preserve">, предусмотренную настоящим пунктом. </w:t>
      </w:r>
    </w:p>
    <w:p w:rsidR="004F77D9" w:rsidRPr="00BA6BC7" w:rsidRDefault="00F93F9D"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В случае если на момент отказа Заказчика от исполнения настоящего Договора, отказа от услуг или части услуг Заказчиком был оплачен аванс за </w:t>
      </w:r>
      <w:proofErr w:type="gramStart"/>
      <w:r w:rsidRPr="00BA6BC7">
        <w:rPr>
          <w:rFonts w:ascii="Times New Roman" w:hAnsi="Times New Roman" w:cs="Times New Roman"/>
          <w:sz w:val="20"/>
          <w:szCs w:val="20"/>
        </w:rPr>
        <w:t xml:space="preserve">услуги,  </w:t>
      </w:r>
      <w:r w:rsidR="00915217" w:rsidRPr="00BA6BC7">
        <w:rPr>
          <w:rFonts w:ascii="Times New Roman" w:hAnsi="Times New Roman" w:cs="Times New Roman"/>
          <w:sz w:val="20"/>
          <w:szCs w:val="20"/>
        </w:rPr>
        <w:t>плата</w:t>
      </w:r>
      <w:proofErr w:type="gramEnd"/>
      <w:r w:rsidR="00915217" w:rsidRPr="00BA6BC7">
        <w:rPr>
          <w:rFonts w:ascii="Times New Roman" w:hAnsi="Times New Roman" w:cs="Times New Roman"/>
          <w:sz w:val="20"/>
          <w:szCs w:val="20"/>
        </w:rPr>
        <w:t xml:space="preserve"> за аннулирование </w:t>
      </w:r>
      <w:r w:rsidRPr="00BA6BC7">
        <w:rPr>
          <w:rFonts w:ascii="Times New Roman" w:hAnsi="Times New Roman" w:cs="Times New Roman"/>
          <w:sz w:val="20"/>
          <w:szCs w:val="20"/>
        </w:rPr>
        <w:t>удерживается Исполнителем из  оплаченного Заказчиком аванса в бесспорном порядке.</w:t>
      </w:r>
    </w:p>
    <w:p w:rsidR="008D3758" w:rsidRPr="00BA6BC7" w:rsidRDefault="008D3758"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6.2. </w:t>
      </w:r>
      <w:r w:rsidR="00BA6BC7" w:rsidRPr="00BA6BC7">
        <w:rPr>
          <w:rFonts w:ascii="Times New Roman" w:hAnsi="Times New Roman" w:cs="Times New Roman"/>
          <w:sz w:val="20"/>
          <w:szCs w:val="20"/>
        </w:rPr>
        <w:tab/>
      </w:r>
      <w:r w:rsidRPr="00BA6BC7">
        <w:rPr>
          <w:rFonts w:ascii="Times New Roman" w:hAnsi="Times New Roman" w:cs="Times New Roman"/>
          <w:sz w:val="20"/>
          <w:szCs w:val="20"/>
        </w:rPr>
        <w:t>В случае увеличения количества номеров, гостей - стоимость услуг меняется и подлежит дополнительному согласованию сторонами, а оплата превышения расходов производится в течение суток после получения Клиентом подтверждения и счета</w:t>
      </w:r>
      <w:r w:rsidR="007065AB" w:rsidRPr="00BA6BC7">
        <w:rPr>
          <w:rFonts w:ascii="Times New Roman" w:hAnsi="Times New Roman" w:cs="Times New Roman"/>
          <w:sz w:val="20"/>
          <w:szCs w:val="20"/>
        </w:rPr>
        <w:t>.</w:t>
      </w:r>
    </w:p>
    <w:p w:rsidR="008D3758" w:rsidRPr="00BA6BC7" w:rsidRDefault="008D3758" w:rsidP="00BA6BC7">
      <w:pPr>
        <w:pStyle w:val="a3"/>
        <w:spacing w:after="0" w:line="240" w:lineRule="auto"/>
        <w:ind w:left="142"/>
        <w:jc w:val="both"/>
        <w:rPr>
          <w:rFonts w:ascii="Times New Roman" w:hAnsi="Times New Roman" w:cs="Times New Roman"/>
          <w:sz w:val="20"/>
          <w:szCs w:val="20"/>
        </w:rPr>
      </w:pPr>
    </w:p>
    <w:p w:rsidR="007065AB" w:rsidRPr="00BA6BC7" w:rsidRDefault="007065AB"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7</w:t>
      </w:r>
      <w:r w:rsidR="000F6E47" w:rsidRPr="00BA6BC7">
        <w:rPr>
          <w:rFonts w:ascii="Times New Roman" w:hAnsi="Times New Roman" w:cs="Times New Roman"/>
          <w:sz w:val="20"/>
          <w:szCs w:val="20"/>
        </w:rPr>
        <w:t>.</w:t>
      </w:r>
      <w:r w:rsidR="00913E8E" w:rsidRPr="00BA6BC7">
        <w:rPr>
          <w:rFonts w:ascii="Times New Roman" w:hAnsi="Times New Roman" w:cs="Times New Roman"/>
          <w:sz w:val="20"/>
          <w:szCs w:val="20"/>
        </w:rPr>
        <w:tab/>
      </w:r>
      <w:r w:rsidR="000F6E47" w:rsidRPr="00BA6BC7">
        <w:rPr>
          <w:rFonts w:ascii="Times New Roman" w:hAnsi="Times New Roman" w:cs="Times New Roman"/>
          <w:sz w:val="20"/>
          <w:szCs w:val="20"/>
        </w:rPr>
        <w:t>РАЗРЕШЕНИЕ СПОРОВ.</w:t>
      </w:r>
    </w:p>
    <w:p w:rsidR="00913E8E" w:rsidRPr="00BA6BC7" w:rsidRDefault="000F6E47"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7.1.</w:t>
      </w:r>
      <w:r w:rsidR="00913E8E" w:rsidRPr="00BA6BC7">
        <w:rPr>
          <w:rFonts w:ascii="Times New Roman" w:hAnsi="Times New Roman" w:cs="Times New Roman"/>
          <w:sz w:val="20"/>
          <w:szCs w:val="20"/>
        </w:rPr>
        <w:tab/>
      </w:r>
      <w:r w:rsidRPr="00BA6BC7">
        <w:rPr>
          <w:rFonts w:ascii="Times New Roman" w:hAnsi="Times New Roman" w:cs="Times New Roman"/>
          <w:sz w:val="20"/>
          <w:szCs w:val="20"/>
        </w:rPr>
        <w:t>Все споры и разногласия, которые могут возникнуть при выполнении настоящего Договора или в связи с ним, будут решаться путем переговоров между Сторонами с учетом принципов добросовестности и взаимного уважения.</w:t>
      </w:r>
    </w:p>
    <w:p w:rsidR="00D7575B" w:rsidRPr="00BA6BC7" w:rsidRDefault="000F6E47"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7.2. </w:t>
      </w:r>
      <w:r w:rsidR="001A2099" w:rsidRPr="00BA6BC7">
        <w:rPr>
          <w:rFonts w:ascii="Times New Roman" w:hAnsi="Times New Roman" w:cs="Times New Roman"/>
          <w:sz w:val="20"/>
          <w:szCs w:val="20"/>
        </w:rPr>
        <w:tab/>
      </w:r>
      <w:r w:rsidRPr="00BA6BC7">
        <w:rPr>
          <w:rFonts w:ascii="Times New Roman" w:hAnsi="Times New Roman" w:cs="Times New Roman"/>
          <w:sz w:val="20"/>
          <w:szCs w:val="20"/>
        </w:rPr>
        <w:t>Претензии рассматриваются сторонами в течение 10 (десяти) календарных дней с момента их получения.</w:t>
      </w:r>
    </w:p>
    <w:p w:rsidR="00D7575B" w:rsidRPr="00BA6BC7" w:rsidRDefault="000F6E47"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7.3. </w:t>
      </w:r>
      <w:r w:rsidR="001A2099" w:rsidRPr="00BA6BC7">
        <w:rPr>
          <w:rFonts w:ascii="Times New Roman" w:hAnsi="Times New Roman" w:cs="Times New Roman"/>
          <w:sz w:val="20"/>
          <w:szCs w:val="20"/>
        </w:rPr>
        <w:tab/>
      </w:r>
      <w:r w:rsidRPr="00BA6BC7">
        <w:rPr>
          <w:rFonts w:ascii="Times New Roman" w:hAnsi="Times New Roman" w:cs="Times New Roman"/>
          <w:sz w:val="20"/>
          <w:szCs w:val="20"/>
        </w:rPr>
        <w:t>В случае если споры и разногласия не могут быть решены путем переговоров, они подлежат разрешению в судебном порядке в соответствии с действующим законодательством РФ.</w:t>
      </w:r>
    </w:p>
    <w:p w:rsidR="00D7575B" w:rsidRPr="00BA6BC7" w:rsidRDefault="00D7575B" w:rsidP="00BA6BC7">
      <w:pPr>
        <w:pStyle w:val="a3"/>
        <w:spacing w:after="0" w:line="240" w:lineRule="auto"/>
        <w:ind w:left="142"/>
        <w:jc w:val="both"/>
        <w:rPr>
          <w:rFonts w:ascii="Times New Roman" w:hAnsi="Times New Roman" w:cs="Times New Roman"/>
          <w:sz w:val="20"/>
          <w:szCs w:val="20"/>
        </w:rPr>
      </w:pPr>
    </w:p>
    <w:p w:rsidR="00D7575B" w:rsidRPr="00BA6BC7" w:rsidRDefault="000F6E47"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8. </w:t>
      </w:r>
      <w:r w:rsidR="00D7575B" w:rsidRPr="00BA6BC7">
        <w:rPr>
          <w:rFonts w:ascii="Times New Roman" w:hAnsi="Times New Roman" w:cs="Times New Roman"/>
          <w:sz w:val="20"/>
          <w:szCs w:val="20"/>
        </w:rPr>
        <w:tab/>
      </w:r>
      <w:r w:rsidRPr="00BA6BC7">
        <w:rPr>
          <w:rFonts w:ascii="Times New Roman" w:hAnsi="Times New Roman" w:cs="Times New Roman"/>
          <w:sz w:val="20"/>
          <w:szCs w:val="20"/>
        </w:rPr>
        <w:t>ПРОЧИЕ УСЛОВИЯ.</w:t>
      </w:r>
    </w:p>
    <w:p w:rsidR="007314FB" w:rsidRPr="00BA6BC7" w:rsidRDefault="000F6E47"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8.1. </w:t>
      </w:r>
      <w:r w:rsidR="00D7575B" w:rsidRPr="00BA6BC7">
        <w:rPr>
          <w:rFonts w:ascii="Times New Roman" w:hAnsi="Times New Roman" w:cs="Times New Roman"/>
          <w:sz w:val="20"/>
          <w:szCs w:val="20"/>
        </w:rPr>
        <w:tab/>
      </w:r>
      <w:r w:rsidRPr="00BA6BC7">
        <w:rPr>
          <w:rFonts w:ascii="Times New Roman" w:hAnsi="Times New Roman" w:cs="Times New Roman"/>
          <w:sz w:val="20"/>
          <w:szCs w:val="20"/>
        </w:rPr>
        <w:t xml:space="preserve">Настоящий Договор, </w:t>
      </w:r>
      <w:r w:rsidR="007314FB" w:rsidRPr="00BA6BC7">
        <w:rPr>
          <w:rFonts w:ascii="Times New Roman" w:hAnsi="Times New Roman" w:cs="Times New Roman"/>
          <w:sz w:val="20"/>
          <w:szCs w:val="20"/>
        </w:rPr>
        <w:t xml:space="preserve">Положение о порядке проживания Гостей в Тучково Спа отеле </w:t>
      </w:r>
      <w:r w:rsidRPr="00BA6BC7">
        <w:rPr>
          <w:rFonts w:ascii="Times New Roman" w:hAnsi="Times New Roman" w:cs="Times New Roman"/>
          <w:sz w:val="20"/>
          <w:szCs w:val="20"/>
        </w:rPr>
        <w:t xml:space="preserve">являются официальными документами и публикуются в сети Интернет на официальном сайте </w:t>
      </w:r>
      <w:r w:rsidR="007314FB" w:rsidRPr="00BA6BC7">
        <w:rPr>
          <w:rFonts w:ascii="Times New Roman" w:hAnsi="Times New Roman" w:cs="Times New Roman"/>
          <w:sz w:val="20"/>
          <w:szCs w:val="20"/>
        </w:rPr>
        <w:t xml:space="preserve">Отеля </w:t>
      </w:r>
      <w:hyperlink r:id="rId6" w:history="1">
        <w:r w:rsidR="007314FB" w:rsidRPr="00BA6BC7">
          <w:rPr>
            <w:rStyle w:val="a4"/>
            <w:rFonts w:ascii="Times New Roman" w:hAnsi="Times New Roman" w:cs="Times New Roman"/>
            <w:sz w:val="20"/>
            <w:szCs w:val="20"/>
          </w:rPr>
          <w:t>https://tuchkovo-club.ru/</w:t>
        </w:r>
      </w:hyperlink>
      <w:r w:rsidRPr="00BA6BC7">
        <w:rPr>
          <w:rFonts w:ascii="Times New Roman" w:hAnsi="Times New Roman" w:cs="Times New Roman"/>
          <w:sz w:val="20"/>
          <w:szCs w:val="20"/>
        </w:rPr>
        <w:t>.</w:t>
      </w:r>
    </w:p>
    <w:p w:rsidR="00ED6A33" w:rsidRPr="00BA6BC7" w:rsidRDefault="000F6E47"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lastRenderedPageBreak/>
        <w:t>8.2.</w:t>
      </w:r>
      <w:r w:rsidR="007314FB" w:rsidRPr="00BA6BC7">
        <w:rPr>
          <w:rFonts w:ascii="Times New Roman" w:hAnsi="Times New Roman" w:cs="Times New Roman"/>
          <w:sz w:val="20"/>
          <w:szCs w:val="20"/>
        </w:rPr>
        <w:tab/>
        <w:t>Исполнитель</w:t>
      </w:r>
      <w:r w:rsidRPr="00BA6BC7">
        <w:rPr>
          <w:rFonts w:ascii="Times New Roman" w:hAnsi="Times New Roman" w:cs="Times New Roman"/>
          <w:sz w:val="20"/>
          <w:szCs w:val="20"/>
        </w:rPr>
        <w:t xml:space="preserve"> имеет право изменять услуги </w:t>
      </w:r>
      <w:r w:rsidR="006A1FE7" w:rsidRPr="00BA6BC7">
        <w:rPr>
          <w:rFonts w:ascii="Times New Roman" w:hAnsi="Times New Roman" w:cs="Times New Roman"/>
          <w:sz w:val="20"/>
          <w:szCs w:val="20"/>
        </w:rPr>
        <w:t>Исполнителя</w:t>
      </w:r>
      <w:r w:rsidRPr="00BA6BC7">
        <w:rPr>
          <w:rFonts w:ascii="Times New Roman" w:hAnsi="Times New Roman" w:cs="Times New Roman"/>
          <w:sz w:val="20"/>
          <w:szCs w:val="20"/>
        </w:rPr>
        <w:t xml:space="preserve"> и условия настоящего Договора, </w:t>
      </w:r>
      <w:r w:rsidR="006A1FE7" w:rsidRPr="00BA6BC7">
        <w:rPr>
          <w:rFonts w:ascii="Times New Roman" w:hAnsi="Times New Roman" w:cs="Times New Roman"/>
          <w:sz w:val="20"/>
          <w:szCs w:val="20"/>
        </w:rPr>
        <w:t xml:space="preserve">Положение о порядке проживания Гостей в Тучково Спа отеле </w:t>
      </w:r>
      <w:r w:rsidRPr="00BA6BC7">
        <w:rPr>
          <w:rFonts w:ascii="Times New Roman" w:hAnsi="Times New Roman" w:cs="Times New Roman"/>
          <w:sz w:val="20"/>
          <w:szCs w:val="20"/>
        </w:rPr>
        <w:t xml:space="preserve">без предварительного согласования с Гостем (за исключением случаев произведенной оплаты услуг Гостиницы), обеспечивая при этом публикацию измененных условий в </w:t>
      </w:r>
      <w:r w:rsidR="006A1FE7" w:rsidRPr="00BA6BC7">
        <w:rPr>
          <w:rFonts w:ascii="Times New Roman" w:hAnsi="Times New Roman" w:cs="Times New Roman"/>
          <w:sz w:val="20"/>
          <w:szCs w:val="20"/>
        </w:rPr>
        <w:t>информационно-коммуникационной сети «</w:t>
      </w:r>
      <w:r w:rsidRPr="00BA6BC7">
        <w:rPr>
          <w:rFonts w:ascii="Times New Roman" w:hAnsi="Times New Roman" w:cs="Times New Roman"/>
          <w:sz w:val="20"/>
          <w:szCs w:val="20"/>
        </w:rPr>
        <w:t>Интернет</w:t>
      </w:r>
      <w:r w:rsidR="006A1FE7" w:rsidRPr="00BA6BC7">
        <w:rPr>
          <w:rFonts w:ascii="Times New Roman" w:hAnsi="Times New Roman" w:cs="Times New Roman"/>
          <w:sz w:val="20"/>
          <w:szCs w:val="20"/>
        </w:rPr>
        <w:t>»</w:t>
      </w:r>
      <w:r w:rsidRPr="00BA6BC7">
        <w:rPr>
          <w:rFonts w:ascii="Times New Roman" w:hAnsi="Times New Roman" w:cs="Times New Roman"/>
          <w:sz w:val="20"/>
          <w:szCs w:val="20"/>
        </w:rPr>
        <w:t xml:space="preserve"> на официальном </w:t>
      </w:r>
      <w:r w:rsidR="006A1FE7" w:rsidRPr="00BA6BC7">
        <w:rPr>
          <w:rFonts w:ascii="Times New Roman" w:hAnsi="Times New Roman" w:cs="Times New Roman"/>
          <w:sz w:val="20"/>
          <w:szCs w:val="20"/>
        </w:rPr>
        <w:t>Отеля https://tuchkovo-club.ru/</w:t>
      </w:r>
      <w:r w:rsidRPr="00BA6BC7">
        <w:rPr>
          <w:rFonts w:ascii="Times New Roman" w:hAnsi="Times New Roman" w:cs="Times New Roman"/>
          <w:sz w:val="20"/>
          <w:szCs w:val="20"/>
        </w:rPr>
        <w:t>, такие изменения вступают в силу с момента их опубликования, если срок вступления не определен дополнительно при их опубликовании.</w:t>
      </w:r>
    </w:p>
    <w:p w:rsidR="00ED6A33" w:rsidRPr="00BA6BC7" w:rsidRDefault="000F6E47"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8.3. </w:t>
      </w:r>
      <w:r w:rsidR="00ED6A33" w:rsidRPr="00BA6BC7">
        <w:rPr>
          <w:rFonts w:ascii="Times New Roman" w:hAnsi="Times New Roman" w:cs="Times New Roman"/>
          <w:sz w:val="20"/>
          <w:szCs w:val="20"/>
        </w:rPr>
        <w:tab/>
      </w:r>
      <w:r w:rsidRPr="00BA6BC7">
        <w:rPr>
          <w:rFonts w:ascii="Times New Roman" w:hAnsi="Times New Roman" w:cs="Times New Roman"/>
          <w:sz w:val="20"/>
          <w:szCs w:val="20"/>
        </w:rPr>
        <w:t>Гость не вправе передавать свои обязательства по настоящему Договору третьим лицам.</w:t>
      </w:r>
    </w:p>
    <w:p w:rsidR="000A2678" w:rsidRPr="00BA6BC7" w:rsidRDefault="000F6E47"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8.4. </w:t>
      </w:r>
      <w:r w:rsidR="00ED6A33" w:rsidRPr="00BA6BC7">
        <w:rPr>
          <w:rFonts w:ascii="Times New Roman" w:hAnsi="Times New Roman" w:cs="Times New Roman"/>
          <w:sz w:val="20"/>
          <w:szCs w:val="20"/>
        </w:rPr>
        <w:tab/>
      </w:r>
      <w:r w:rsidRPr="00BA6BC7">
        <w:rPr>
          <w:rFonts w:ascii="Times New Roman" w:hAnsi="Times New Roman" w:cs="Times New Roman"/>
          <w:sz w:val="20"/>
          <w:szCs w:val="20"/>
        </w:rPr>
        <w:t>Сбор информационных материалов с помощью фото</w:t>
      </w:r>
      <w:r w:rsidR="00ED6A33" w:rsidRPr="00BA6BC7">
        <w:rPr>
          <w:rFonts w:ascii="Times New Roman" w:hAnsi="Times New Roman" w:cs="Times New Roman"/>
          <w:sz w:val="20"/>
          <w:szCs w:val="20"/>
        </w:rPr>
        <w:t>-</w:t>
      </w:r>
      <w:r w:rsidRPr="00BA6BC7">
        <w:rPr>
          <w:rFonts w:ascii="Times New Roman" w:hAnsi="Times New Roman" w:cs="Times New Roman"/>
          <w:sz w:val="20"/>
          <w:szCs w:val="20"/>
        </w:rPr>
        <w:t xml:space="preserve"> и видеорегистраторов, установленных на дистанционно управляемых летательных аппаратах и передвижных транспортных средствах, на территории гостиничного комплекса разрешается только с согласия Администрации Гостиницы. Использование </w:t>
      </w:r>
      <w:r w:rsidR="00617470" w:rsidRPr="00BA6BC7">
        <w:rPr>
          <w:rFonts w:ascii="Times New Roman" w:hAnsi="Times New Roman" w:cs="Times New Roman"/>
          <w:sz w:val="20"/>
          <w:szCs w:val="20"/>
        </w:rPr>
        <w:t>беспилотных летательных аппаратов</w:t>
      </w:r>
      <w:r w:rsidRPr="00BA6BC7">
        <w:rPr>
          <w:rFonts w:ascii="Times New Roman" w:hAnsi="Times New Roman" w:cs="Times New Roman"/>
          <w:sz w:val="20"/>
          <w:szCs w:val="20"/>
        </w:rPr>
        <w:t xml:space="preserve"> (в том числе квадрокоптеров) на территории гостиничного комплекса </w:t>
      </w:r>
      <w:r w:rsidR="00700025" w:rsidRPr="00BA6BC7">
        <w:rPr>
          <w:rFonts w:ascii="Times New Roman" w:hAnsi="Times New Roman" w:cs="Times New Roman"/>
          <w:sz w:val="20"/>
          <w:szCs w:val="20"/>
        </w:rPr>
        <w:t xml:space="preserve">Тучково Спа отель </w:t>
      </w:r>
      <w:r w:rsidRPr="00BA6BC7">
        <w:rPr>
          <w:rFonts w:ascii="Times New Roman" w:hAnsi="Times New Roman" w:cs="Times New Roman"/>
          <w:sz w:val="20"/>
          <w:szCs w:val="20"/>
        </w:rPr>
        <w:t>осуществляется при соблюдении Правил использования воздушного пространства в РФ, утвержденных Постановлением Правительства РФ № 138 от 11.03.2010 г.</w:t>
      </w:r>
    </w:p>
    <w:p w:rsidR="000A2678" w:rsidRPr="00BA6BC7" w:rsidRDefault="000F6E47"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8.5. </w:t>
      </w:r>
      <w:r w:rsidR="000A2678" w:rsidRPr="00BA6BC7">
        <w:rPr>
          <w:rFonts w:ascii="Times New Roman" w:hAnsi="Times New Roman" w:cs="Times New Roman"/>
          <w:sz w:val="20"/>
          <w:szCs w:val="20"/>
        </w:rPr>
        <w:tab/>
      </w:r>
      <w:r w:rsidRPr="00BA6BC7">
        <w:rPr>
          <w:rFonts w:ascii="Times New Roman" w:hAnsi="Times New Roman" w:cs="Times New Roman"/>
          <w:sz w:val="20"/>
          <w:szCs w:val="20"/>
        </w:rPr>
        <w:t>Права и обязанности Сторон по настоящему Договору возникают с момента заключения Договора.</w:t>
      </w:r>
    </w:p>
    <w:p w:rsidR="000A2678" w:rsidRPr="00BA6BC7" w:rsidRDefault="000F6E47"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8.6. </w:t>
      </w:r>
      <w:r w:rsidR="000A2678" w:rsidRPr="00BA6BC7">
        <w:rPr>
          <w:rFonts w:ascii="Times New Roman" w:hAnsi="Times New Roman" w:cs="Times New Roman"/>
          <w:sz w:val="20"/>
          <w:szCs w:val="20"/>
        </w:rPr>
        <w:tab/>
        <w:t>Сторонами допускается заключение настоящего Договора в электронной форме (например, с использованием электронной или цифровой подписи или иных средств, удостоверяющих согласие), при этом Договор, заключенный таким способом, является обязательным для сторон. Стороны соглашаются не ставить под сомнение действительность или возможность принудительного исполнения настоящего Договора на том основании, что он заключен в электронной форме.</w:t>
      </w:r>
    </w:p>
    <w:p w:rsidR="000A2678" w:rsidRPr="00BA6BC7" w:rsidRDefault="000A2678"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Стороны  признают юридическую силу за электронными письмами (сообщениями) – документами, направленными по электронной почте  с адресов (</w:t>
      </w:r>
      <w:hyperlink r:id="rId7" w:history="1">
        <w:r w:rsidR="000511FD" w:rsidRPr="00F67C19">
          <w:rPr>
            <w:rStyle w:val="a4"/>
            <w:rFonts w:ascii="Times New Roman" w:hAnsi="Times New Roman" w:cs="Times New Roman"/>
            <w:sz w:val="20"/>
            <w:szCs w:val="20"/>
            <w:lang w:val="en-US"/>
          </w:rPr>
          <w:t>pmberega</w:t>
        </w:r>
        <w:r w:rsidR="000511FD" w:rsidRPr="00F67C19">
          <w:rPr>
            <w:rStyle w:val="a4"/>
            <w:rFonts w:ascii="Times New Roman" w:hAnsi="Times New Roman" w:cs="Times New Roman"/>
            <w:sz w:val="20"/>
            <w:szCs w:val="20"/>
          </w:rPr>
          <w:t>@</w:t>
        </w:r>
        <w:r w:rsidR="000511FD" w:rsidRPr="00F67C19">
          <w:rPr>
            <w:rStyle w:val="a4"/>
            <w:rFonts w:ascii="Times New Roman" w:hAnsi="Times New Roman" w:cs="Times New Roman"/>
            <w:sz w:val="20"/>
            <w:szCs w:val="20"/>
            <w:lang w:val="en-US"/>
          </w:rPr>
          <w:t>gmail</w:t>
        </w:r>
        <w:r w:rsidR="000511FD" w:rsidRPr="00F67C19">
          <w:rPr>
            <w:rStyle w:val="a4"/>
            <w:rFonts w:ascii="Times New Roman" w:hAnsi="Times New Roman" w:cs="Times New Roman"/>
            <w:sz w:val="20"/>
            <w:szCs w:val="20"/>
          </w:rPr>
          <w:t>.</w:t>
        </w:r>
        <w:r w:rsidR="000511FD" w:rsidRPr="00F67C19">
          <w:rPr>
            <w:rStyle w:val="a4"/>
            <w:rFonts w:ascii="Times New Roman" w:hAnsi="Times New Roman" w:cs="Times New Roman"/>
            <w:sz w:val="20"/>
            <w:szCs w:val="20"/>
            <w:lang w:val="en-US"/>
          </w:rPr>
          <w:t>com</w:t>
        </w:r>
      </w:hyperlink>
      <w:r w:rsidR="000511FD" w:rsidRPr="000511FD">
        <w:rPr>
          <w:rFonts w:ascii="Times New Roman" w:hAnsi="Times New Roman" w:cs="Times New Roman"/>
          <w:sz w:val="20"/>
          <w:szCs w:val="20"/>
        </w:rPr>
        <w:t xml:space="preserve"> </w:t>
      </w:r>
      <w:r w:rsidR="000511FD">
        <w:rPr>
          <w:rFonts w:ascii="Times New Roman" w:hAnsi="Times New Roman" w:cs="Times New Roman"/>
          <w:sz w:val="20"/>
          <w:szCs w:val="20"/>
        </w:rPr>
        <w:t xml:space="preserve">и </w:t>
      </w:r>
      <w:hyperlink r:id="rId8" w:history="1">
        <w:r w:rsidR="000511FD" w:rsidRPr="00F67C19">
          <w:rPr>
            <w:rStyle w:val="a4"/>
            <w:rFonts w:ascii="Times New Roman" w:hAnsi="Times New Roman" w:cs="Times New Roman"/>
            <w:sz w:val="20"/>
            <w:szCs w:val="20"/>
          </w:rPr>
          <w:t>*@</w:t>
        </w:r>
        <w:proofErr w:type="spellStart"/>
        <w:r w:rsidR="000511FD" w:rsidRPr="00F67C19">
          <w:rPr>
            <w:rStyle w:val="a4"/>
            <w:rFonts w:ascii="Times New Roman" w:hAnsi="Times New Roman" w:cs="Times New Roman"/>
            <w:sz w:val="20"/>
            <w:szCs w:val="20"/>
            <w:lang w:val="en-US"/>
          </w:rPr>
          <w:t>pmberega</w:t>
        </w:r>
        <w:proofErr w:type="spellEnd"/>
        <w:r w:rsidR="000511FD" w:rsidRPr="00F67C19">
          <w:rPr>
            <w:rStyle w:val="a4"/>
            <w:rFonts w:ascii="Times New Roman" w:hAnsi="Times New Roman" w:cs="Times New Roman"/>
            <w:sz w:val="20"/>
            <w:szCs w:val="20"/>
          </w:rPr>
          <w:t>.</w:t>
        </w:r>
        <w:proofErr w:type="spellStart"/>
        <w:r w:rsidR="000511FD" w:rsidRPr="00F67C19">
          <w:rPr>
            <w:rStyle w:val="a4"/>
            <w:rFonts w:ascii="Times New Roman" w:hAnsi="Times New Roman" w:cs="Times New Roman"/>
            <w:sz w:val="20"/>
            <w:szCs w:val="20"/>
            <w:lang w:val="en-US"/>
          </w:rPr>
          <w:t>ru</w:t>
        </w:r>
        <w:proofErr w:type="spellEnd"/>
      </w:hyperlink>
      <w:r w:rsidR="000511FD" w:rsidRPr="000511FD">
        <w:rPr>
          <w:rFonts w:ascii="Times New Roman" w:hAnsi="Times New Roman" w:cs="Times New Roman"/>
          <w:sz w:val="20"/>
          <w:szCs w:val="20"/>
        </w:rPr>
        <w:t xml:space="preserve"> </w:t>
      </w:r>
      <w:r w:rsidRPr="00BA6BC7">
        <w:rPr>
          <w:rFonts w:ascii="Times New Roman" w:hAnsi="Times New Roman" w:cs="Times New Roman"/>
          <w:sz w:val="20"/>
          <w:szCs w:val="20"/>
        </w:rPr>
        <w:t xml:space="preserve">), указанных в настоящем Договоре и  признают их равнозначными документам на бумажных носителях, подписанным собственноручной подписью, так как только сами стороны и уполномоченные ими лица имеют доступ к соответствующим адресам электронной почты, указанным в Договоре, являющимся электронной подписью соответствующей стороны. Доступ к электронной почте каждая сторона осуществляет по паролю и обязуется сохранять его конфиденциальность. Стороны обязуются в последствие обменяться бумажными оригиналами Договора и Приложений к </w:t>
      </w:r>
      <w:proofErr w:type="gramStart"/>
      <w:r w:rsidRPr="00BA6BC7">
        <w:rPr>
          <w:rFonts w:ascii="Times New Roman" w:hAnsi="Times New Roman" w:cs="Times New Roman"/>
          <w:sz w:val="20"/>
          <w:szCs w:val="20"/>
        </w:rPr>
        <w:t>нему,  Актов</w:t>
      </w:r>
      <w:proofErr w:type="gramEnd"/>
      <w:r w:rsidRPr="00BA6BC7">
        <w:rPr>
          <w:rFonts w:ascii="Times New Roman" w:hAnsi="Times New Roman" w:cs="Times New Roman"/>
          <w:sz w:val="20"/>
          <w:szCs w:val="20"/>
        </w:rPr>
        <w:t xml:space="preserve">  оказания услуг, иных документов, оформленных по Договору.</w:t>
      </w:r>
    </w:p>
    <w:p w:rsidR="000A2678" w:rsidRPr="00BA6BC7" w:rsidRDefault="000A2678"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Получение электронных писем (сообщений) </w:t>
      </w:r>
      <w:proofErr w:type="gramStart"/>
      <w:r w:rsidRPr="00BA6BC7">
        <w:rPr>
          <w:rFonts w:ascii="Times New Roman" w:hAnsi="Times New Roman" w:cs="Times New Roman"/>
          <w:sz w:val="20"/>
          <w:szCs w:val="20"/>
        </w:rPr>
        <w:t>по  электронной</w:t>
      </w:r>
      <w:proofErr w:type="gramEnd"/>
      <w:r w:rsidRPr="00BA6BC7">
        <w:rPr>
          <w:rFonts w:ascii="Times New Roman" w:hAnsi="Times New Roman" w:cs="Times New Roman"/>
          <w:sz w:val="20"/>
          <w:szCs w:val="20"/>
        </w:rPr>
        <w:t xml:space="preserve"> почте должно быть  обязательно  подтверждено в тот же день стороной-адресатом путем ответа на электронное сообщение (с приложением копии запроса) с пометкой «получено» и указанием даты получения. 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 </w:t>
      </w:r>
    </w:p>
    <w:p w:rsidR="000A2678" w:rsidRPr="00BA6BC7" w:rsidRDefault="000A2678"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Все уведомления и сообщения, отправленные сторонами друг другу по указанным в Договоре адресам электронной почты, признаются сторонами официальной перепиской в рамках настоящего Договора. </w:t>
      </w:r>
    </w:p>
    <w:p w:rsidR="000A2678" w:rsidRPr="00BA6BC7" w:rsidRDefault="000A2678"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Датой передачи соответствующего сообщения считается день отправления сообщения электронной почты стороной, направившей такое сообщение. </w:t>
      </w:r>
    </w:p>
    <w:p w:rsidR="000A2678" w:rsidRPr="00BA6BC7" w:rsidRDefault="000A2678"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0A2678" w:rsidRPr="00BA6BC7" w:rsidRDefault="000F6E47"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8.7. </w:t>
      </w:r>
      <w:r w:rsidR="000A2678" w:rsidRPr="00BA6BC7">
        <w:rPr>
          <w:rFonts w:ascii="Times New Roman" w:hAnsi="Times New Roman" w:cs="Times New Roman"/>
          <w:sz w:val="20"/>
          <w:szCs w:val="20"/>
        </w:rPr>
        <w:tab/>
      </w:r>
      <w:r w:rsidRPr="00BA6BC7">
        <w:rPr>
          <w:rFonts w:ascii="Times New Roman" w:hAnsi="Times New Roman" w:cs="Times New Roman"/>
          <w:sz w:val="20"/>
          <w:szCs w:val="20"/>
        </w:rPr>
        <w:t>В случае изменения контактных данных, реквизитов, паспортных и других сведений соответствующая Сторона обязана сообщить об этих изменениях другой стороне в течение 3 календарных дней с момента их наступления.</w:t>
      </w:r>
    </w:p>
    <w:p w:rsidR="00BA6BC7" w:rsidRPr="00BA6BC7" w:rsidRDefault="000F6E47" w:rsidP="00BA6BC7">
      <w:pPr>
        <w:pStyle w:val="a3"/>
        <w:spacing w:after="0" w:line="240" w:lineRule="auto"/>
        <w:ind w:left="142"/>
        <w:jc w:val="both"/>
        <w:rPr>
          <w:rFonts w:ascii="Times New Roman" w:hAnsi="Times New Roman" w:cs="Times New Roman"/>
          <w:sz w:val="20"/>
          <w:szCs w:val="20"/>
        </w:rPr>
      </w:pPr>
      <w:r w:rsidRPr="00BA6BC7">
        <w:rPr>
          <w:rFonts w:ascii="Times New Roman" w:hAnsi="Times New Roman" w:cs="Times New Roman"/>
          <w:sz w:val="20"/>
          <w:szCs w:val="20"/>
        </w:rPr>
        <w:t xml:space="preserve">8.8. </w:t>
      </w:r>
      <w:r w:rsidR="000A2678" w:rsidRPr="00BA6BC7">
        <w:rPr>
          <w:rFonts w:ascii="Times New Roman" w:hAnsi="Times New Roman" w:cs="Times New Roman"/>
          <w:sz w:val="20"/>
          <w:szCs w:val="20"/>
        </w:rPr>
        <w:tab/>
      </w:r>
      <w:r w:rsidRPr="00BA6BC7">
        <w:rPr>
          <w:rFonts w:ascii="Times New Roman" w:hAnsi="Times New Roman" w:cs="Times New Roman"/>
          <w:sz w:val="20"/>
          <w:szCs w:val="20"/>
        </w:rPr>
        <w:t>Во всем, что не предусмотрено условиями настоящего Договора, Стороны руководствуются действующим законодательством РФ</w:t>
      </w:r>
      <w:r w:rsidR="00361198" w:rsidRPr="00BA6BC7">
        <w:rPr>
          <w:rFonts w:ascii="Times New Roman" w:hAnsi="Times New Roman" w:cs="Times New Roman"/>
          <w:sz w:val="20"/>
          <w:szCs w:val="20"/>
        </w:rPr>
        <w:t xml:space="preserve"> и Положением о порядке проживания Гостей в Тучково Спа отеле</w:t>
      </w:r>
      <w:r w:rsidR="00BA6BC7" w:rsidRPr="00BA6BC7">
        <w:rPr>
          <w:rFonts w:ascii="Times New Roman" w:hAnsi="Times New Roman" w:cs="Times New Roman"/>
          <w:sz w:val="20"/>
          <w:szCs w:val="20"/>
        </w:rPr>
        <w:t>.</w:t>
      </w:r>
    </w:p>
    <w:tbl>
      <w:tblPr>
        <w:tblW w:w="0" w:type="auto"/>
        <w:tblLook w:val="04A0" w:firstRow="1" w:lastRow="0" w:firstColumn="1" w:lastColumn="0" w:noHBand="0" w:noVBand="1"/>
      </w:tblPr>
      <w:tblGrid>
        <w:gridCol w:w="4785"/>
        <w:gridCol w:w="4786"/>
      </w:tblGrid>
      <w:tr w:rsidR="00BA6BC7" w:rsidRPr="006D39A8" w:rsidTr="00BA6BC7">
        <w:tc>
          <w:tcPr>
            <w:tcW w:w="4785" w:type="dxa"/>
            <w:hideMark/>
          </w:tcPr>
          <w:p w:rsidR="00BA6BC7" w:rsidRPr="006D39A8" w:rsidRDefault="00BA6BC7" w:rsidP="006D39A8">
            <w:pPr>
              <w:spacing w:after="0" w:line="240" w:lineRule="auto"/>
              <w:rPr>
                <w:rFonts w:ascii="Times New Roman" w:hAnsi="Times New Roman" w:cs="Times New Roman"/>
                <w:sz w:val="20"/>
                <w:szCs w:val="20"/>
                <w:lang w:eastAsia="ru-RU"/>
              </w:rPr>
            </w:pPr>
            <w:r w:rsidRPr="006D39A8">
              <w:rPr>
                <w:rFonts w:ascii="Times New Roman" w:hAnsi="Times New Roman" w:cs="Times New Roman"/>
                <w:sz w:val="20"/>
                <w:szCs w:val="20"/>
                <w:lang w:eastAsia="ru-RU"/>
              </w:rPr>
              <w:t>ЗАКАЗЧИК/ ГОСТЬ</w:t>
            </w:r>
          </w:p>
        </w:tc>
        <w:tc>
          <w:tcPr>
            <w:tcW w:w="4786" w:type="dxa"/>
          </w:tcPr>
          <w:p w:rsidR="00BA6BC7" w:rsidRPr="006D39A8" w:rsidRDefault="00BA6BC7" w:rsidP="006D39A8">
            <w:pPr>
              <w:spacing w:after="0" w:line="240" w:lineRule="auto"/>
              <w:rPr>
                <w:rFonts w:ascii="Times New Roman" w:hAnsi="Times New Roman" w:cs="Times New Roman"/>
                <w:sz w:val="20"/>
                <w:szCs w:val="20"/>
                <w:lang w:eastAsia="ru-RU"/>
              </w:rPr>
            </w:pPr>
            <w:r w:rsidRPr="006D39A8">
              <w:rPr>
                <w:rFonts w:ascii="Times New Roman" w:hAnsi="Times New Roman" w:cs="Times New Roman"/>
                <w:sz w:val="20"/>
                <w:szCs w:val="20"/>
                <w:lang w:eastAsia="ru-RU"/>
              </w:rPr>
              <w:t>ИСПОЛНИТЕЛЬ</w:t>
            </w:r>
          </w:p>
        </w:tc>
      </w:tr>
      <w:tr w:rsidR="00BA6BC7" w:rsidRPr="006D39A8" w:rsidTr="00BA6BC7">
        <w:tc>
          <w:tcPr>
            <w:tcW w:w="4785" w:type="dxa"/>
          </w:tcPr>
          <w:p w:rsidR="00BA6BC7" w:rsidRPr="006D39A8" w:rsidRDefault="00BA6BC7" w:rsidP="006D39A8">
            <w:pPr>
              <w:spacing w:after="0" w:line="240" w:lineRule="auto"/>
              <w:rPr>
                <w:rFonts w:ascii="Times New Roman" w:hAnsi="Times New Roman" w:cs="Times New Roman"/>
                <w:sz w:val="20"/>
                <w:szCs w:val="20"/>
                <w:highlight w:val="lightGray"/>
                <w:lang w:eastAsia="ru-RU"/>
              </w:rPr>
            </w:pPr>
            <w:r w:rsidRPr="006D39A8">
              <w:rPr>
                <w:rFonts w:ascii="Times New Roman" w:hAnsi="Times New Roman" w:cs="Times New Roman"/>
                <w:sz w:val="20"/>
                <w:szCs w:val="20"/>
                <w:highlight w:val="lightGray"/>
                <w:lang w:eastAsia="ru-RU"/>
              </w:rPr>
              <w:t>Физическое лицо</w:t>
            </w:r>
          </w:p>
          <w:p w:rsidR="00BA6BC7" w:rsidRPr="006D39A8" w:rsidRDefault="00BA6BC7" w:rsidP="006D39A8">
            <w:pPr>
              <w:spacing w:after="0" w:line="240" w:lineRule="auto"/>
              <w:rPr>
                <w:rFonts w:ascii="Times New Roman" w:hAnsi="Times New Roman" w:cs="Times New Roman"/>
                <w:sz w:val="20"/>
                <w:szCs w:val="20"/>
                <w:highlight w:val="lightGray"/>
                <w:lang w:eastAsia="ru-RU"/>
              </w:rPr>
            </w:pPr>
            <w:r w:rsidRPr="006D39A8">
              <w:rPr>
                <w:rFonts w:ascii="Times New Roman" w:hAnsi="Times New Roman" w:cs="Times New Roman"/>
                <w:sz w:val="20"/>
                <w:szCs w:val="20"/>
                <w:highlight w:val="lightGray"/>
                <w:lang w:eastAsia="ru-RU"/>
              </w:rPr>
              <w:t xml:space="preserve">_________________________________ </w:t>
            </w:r>
          </w:p>
          <w:p w:rsidR="00BA6BC7" w:rsidRPr="006D39A8" w:rsidRDefault="00BA6BC7" w:rsidP="006D39A8">
            <w:pPr>
              <w:spacing w:after="0" w:line="240" w:lineRule="auto"/>
              <w:rPr>
                <w:rFonts w:ascii="Times New Roman" w:hAnsi="Times New Roman" w:cs="Times New Roman"/>
                <w:sz w:val="20"/>
                <w:szCs w:val="20"/>
                <w:highlight w:val="lightGray"/>
                <w:lang w:eastAsia="ru-RU"/>
              </w:rPr>
            </w:pPr>
            <w:r w:rsidRPr="006D39A8">
              <w:rPr>
                <w:rFonts w:ascii="Times New Roman" w:hAnsi="Times New Roman" w:cs="Times New Roman"/>
                <w:sz w:val="20"/>
                <w:szCs w:val="20"/>
                <w:highlight w:val="lightGray"/>
                <w:lang w:eastAsia="ru-RU"/>
              </w:rPr>
              <w:t>Паспорт серии _________ номер ____________, выданный _____________________ «__»____________ г., код подразделения: ______-________.</w:t>
            </w:r>
          </w:p>
          <w:p w:rsidR="00BA6BC7" w:rsidRPr="006D39A8" w:rsidRDefault="00BA6BC7" w:rsidP="006D39A8">
            <w:pPr>
              <w:spacing w:after="0" w:line="240" w:lineRule="auto"/>
              <w:rPr>
                <w:rFonts w:ascii="Times New Roman" w:hAnsi="Times New Roman" w:cs="Times New Roman"/>
                <w:sz w:val="20"/>
                <w:szCs w:val="20"/>
                <w:highlight w:val="lightGray"/>
                <w:lang w:eastAsia="ru-RU"/>
              </w:rPr>
            </w:pPr>
            <w:r w:rsidRPr="006D39A8">
              <w:rPr>
                <w:rFonts w:ascii="Times New Roman" w:hAnsi="Times New Roman" w:cs="Times New Roman"/>
                <w:sz w:val="20"/>
                <w:szCs w:val="20"/>
                <w:highlight w:val="lightGray"/>
                <w:lang w:eastAsia="ru-RU"/>
              </w:rPr>
              <w:t>Место регистрации: _____________________________________</w:t>
            </w:r>
          </w:p>
          <w:p w:rsidR="00BA6BC7" w:rsidRPr="006D39A8" w:rsidRDefault="00BA6BC7" w:rsidP="006D39A8">
            <w:pPr>
              <w:spacing w:after="0" w:line="240" w:lineRule="auto"/>
              <w:rPr>
                <w:rFonts w:ascii="Times New Roman" w:hAnsi="Times New Roman" w:cs="Times New Roman"/>
                <w:sz w:val="20"/>
                <w:szCs w:val="20"/>
                <w:highlight w:val="lightGray"/>
                <w:lang w:eastAsia="ru-RU"/>
              </w:rPr>
            </w:pPr>
            <w:r w:rsidRPr="006D39A8">
              <w:rPr>
                <w:rFonts w:ascii="Times New Roman" w:hAnsi="Times New Roman" w:cs="Times New Roman"/>
                <w:sz w:val="20"/>
                <w:szCs w:val="20"/>
                <w:highlight w:val="lightGray"/>
                <w:lang w:eastAsia="ru-RU"/>
              </w:rPr>
              <w:t>фактическое место проживания: ____________________________________</w:t>
            </w:r>
          </w:p>
          <w:p w:rsidR="00BA6BC7" w:rsidRPr="006D39A8" w:rsidRDefault="00BA6BC7" w:rsidP="006D39A8">
            <w:pPr>
              <w:spacing w:after="0" w:line="240" w:lineRule="auto"/>
              <w:rPr>
                <w:rFonts w:ascii="Times New Roman" w:hAnsi="Times New Roman" w:cs="Times New Roman"/>
                <w:sz w:val="20"/>
                <w:szCs w:val="20"/>
                <w:highlight w:val="lightGray"/>
                <w:lang w:eastAsia="ru-RU"/>
              </w:rPr>
            </w:pPr>
            <w:r w:rsidRPr="006D39A8">
              <w:rPr>
                <w:rFonts w:ascii="Times New Roman" w:hAnsi="Times New Roman" w:cs="Times New Roman"/>
                <w:sz w:val="20"/>
                <w:szCs w:val="20"/>
                <w:highlight w:val="lightGray"/>
                <w:lang w:eastAsia="ru-RU"/>
              </w:rPr>
              <w:t>телефон: _______________________</w:t>
            </w:r>
          </w:p>
          <w:p w:rsidR="00BA6BC7" w:rsidRPr="006D39A8" w:rsidRDefault="00BA6BC7" w:rsidP="006D39A8">
            <w:pPr>
              <w:spacing w:after="0" w:line="240" w:lineRule="auto"/>
              <w:rPr>
                <w:rFonts w:ascii="Times New Roman" w:hAnsi="Times New Roman" w:cs="Times New Roman"/>
                <w:sz w:val="20"/>
                <w:szCs w:val="20"/>
                <w:highlight w:val="lightGray"/>
                <w:lang w:eastAsia="ru-RU"/>
              </w:rPr>
            </w:pPr>
            <w:proofErr w:type="spellStart"/>
            <w:r w:rsidRPr="006D39A8">
              <w:rPr>
                <w:rFonts w:ascii="Times New Roman" w:hAnsi="Times New Roman" w:cs="Times New Roman"/>
                <w:sz w:val="20"/>
                <w:szCs w:val="20"/>
                <w:highlight w:val="lightGray"/>
                <w:lang w:eastAsia="ru-RU"/>
              </w:rPr>
              <w:t>www</w:t>
            </w:r>
            <w:proofErr w:type="spellEnd"/>
            <w:r w:rsidRPr="006D39A8">
              <w:rPr>
                <w:rFonts w:ascii="Times New Roman" w:hAnsi="Times New Roman" w:cs="Times New Roman"/>
                <w:sz w:val="20"/>
                <w:szCs w:val="20"/>
                <w:highlight w:val="lightGray"/>
                <w:lang w:eastAsia="ru-RU"/>
              </w:rPr>
              <w:t>.________________________________</w:t>
            </w:r>
          </w:p>
          <w:p w:rsidR="00BA6BC7" w:rsidRPr="006D39A8" w:rsidRDefault="00BA6BC7" w:rsidP="006D39A8">
            <w:pPr>
              <w:spacing w:after="0" w:line="240" w:lineRule="auto"/>
              <w:rPr>
                <w:rFonts w:ascii="Times New Roman" w:hAnsi="Times New Roman" w:cs="Times New Roman"/>
                <w:sz w:val="20"/>
                <w:szCs w:val="20"/>
                <w:highlight w:val="lightGray"/>
                <w:lang w:eastAsia="ru-RU"/>
              </w:rPr>
            </w:pPr>
            <w:r w:rsidRPr="006D39A8">
              <w:rPr>
                <w:rFonts w:ascii="Times New Roman" w:hAnsi="Times New Roman" w:cs="Times New Roman"/>
                <w:sz w:val="20"/>
                <w:szCs w:val="20"/>
                <w:highlight w:val="lightGray"/>
                <w:lang w:val="en-US" w:eastAsia="ru-RU"/>
              </w:rPr>
              <w:t>e</w:t>
            </w:r>
            <w:r w:rsidRPr="006D39A8">
              <w:rPr>
                <w:rFonts w:ascii="Times New Roman" w:hAnsi="Times New Roman" w:cs="Times New Roman"/>
                <w:sz w:val="20"/>
                <w:szCs w:val="20"/>
                <w:highlight w:val="lightGray"/>
                <w:lang w:eastAsia="ru-RU"/>
              </w:rPr>
              <w:t>-</w:t>
            </w:r>
            <w:r w:rsidRPr="006D39A8">
              <w:rPr>
                <w:rFonts w:ascii="Times New Roman" w:hAnsi="Times New Roman" w:cs="Times New Roman"/>
                <w:sz w:val="20"/>
                <w:szCs w:val="20"/>
                <w:highlight w:val="lightGray"/>
                <w:lang w:val="en-US" w:eastAsia="ru-RU"/>
              </w:rPr>
              <w:t>mail</w:t>
            </w:r>
            <w:r w:rsidRPr="006D39A8">
              <w:rPr>
                <w:rFonts w:ascii="Times New Roman" w:hAnsi="Times New Roman" w:cs="Times New Roman"/>
                <w:sz w:val="20"/>
                <w:szCs w:val="20"/>
                <w:highlight w:val="lightGray"/>
                <w:lang w:eastAsia="ru-RU"/>
              </w:rPr>
              <w:t>: _______________________________</w:t>
            </w:r>
          </w:p>
          <w:p w:rsidR="00BA6BC7" w:rsidRPr="006D39A8" w:rsidRDefault="00BA6BC7" w:rsidP="006D39A8">
            <w:pPr>
              <w:spacing w:after="0" w:line="240" w:lineRule="auto"/>
              <w:rPr>
                <w:rFonts w:ascii="Times New Roman" w:hAnsi="Times New Roman" w:cs="Times New Roman"/>
                <w:sz w:val="20"/>
                <w:szCs w:val="20"/>
                <w:highlight w:val="lightGray"/>
                <w:lang w:eastAsia="ru-RU"/>
              </w:rPr>
            </w:pPr>
            <w:r w:rsidRPr="006D39A8">
              <w:rPr>
                <w:rFonts w:ascii="Times New Roman" w:hAnsi="Times New Roman" w:cs="Times New Roman"/>
                <w:sz w:val="20"/>
                <w:szCs w:val="20"/>
                <w:highlight w:val="lightGray"/>
                <w:lang w:eastAsia="ru-RU"/>
              </w:rPr>
              <w:t>Счет № _____________________ в Банке ______________________________</w:t>
            </w:r>
          </w:p>
          <w:p w:rsidR="00BA6BC7" w:rsidRPr="006D39A8" w:rsidRDefault="00BA6BC7" w:rsidP="006D39A8">
            <w:pPr>
              <w:spacing w:after="0" w:line="240" w:lineRule="auto"/>
              <w:rPr>
                <w:rFonts w:ascii="Times New Roman" w:hAnsi="Times New Roman" w:cs="Times New Roman"/>
                <w:sz w:val="20"/>
                <w:szCs w:val="20"/>
                <w:highlight w:val="lightGray"/>
                <w:lang w:eastAsia="ru-RU"/>
              </w:rPr>
            </w:pPr>
            <w:r w:rsidRPr="006D39A8">
              <w:rPr>
                <w:rFonts w:ascii="Times New Roman" w:hAnsi="Times New Roman" w:cs="Times New Roman"/>
                <w:sz w:val="20"/>
                <w:szCs w:val="20"/>
                <w:highlight w:val="lightGray"/>
                <w:lang w:eastAsia="ru-RU"/>
              </w:rPr>
              <w:t>Корреспондентский счет № ________________________</w:t>
            </w:r>
          </w:p>
          <w:p w:rsidR="00BA6BC7" w:rsidRPr="006D39A8" w:rsidRDefault="00BA6BC7" w:rsidP="006D39A8">
            <w:pPr>
              <w:spacing w:after="0" w:line="240" w:lineRule="auto"/>
              <w:rPr>
                <w:rFonts w:ascii="Times New Roman" w:hAnsi="Times New Roman" w:cs="Times New Roman"/>
                <w:sz w:val="20"/>
                <w:szCs w:val="20"/>
                <w:highlight w:val="lightGray"/>
                <w:lang w:eastAsia="ru-RU"/>
              </w:rPr>
            </w:pPr>
            <w:r w:rsidRPr="006D39A8">
              <w:rPr>
                <w:rFonts w:ascii="Times New Roman" w:hAnsi="Times New Roman" w:cs="Times New Roman"/>
                <w:sz w:val="20"/>
                <w:szCs w:val="20"/>
                <w:highlight w:val="lightGray"/>
                <w:lang w:eastAsia="ru-RU"/>
              </w:rPr>
              <w:t>БИК_________________________________</w:t>
            </w:r>
          </w:p>
          <w:p w:rsidR="00BA6BC7" w:rsidRPr="006D39A8" w:rsidRDefault="00BA6BC7" w:rsidP="006D39A8">
            <w:pPr>
              <w:spacing w:after="0" w:line="240" w:lineRule="auto"/>
              <w:rPr>
                <w:rFonts w:ascii="Times New Roman" w:hAnsi="Times New Roman" w:cs="Times New Roman"/>
                <w:sz w:val="20"/>
                <w:szCs w:val="20"/>
                <w:highlight w:val="lightGray"/>
                <w:lang w:eastAsia="ru-RU"/>
              </w:rPr>
            </w:pPr>
          </w:p>
          <w:p w:rsidR="00BA6BC7" w:rsidRPr="006D39A8" w:rsidRDefault="00BA6BC7" w:rsidP="006D39A8">
            <w:pPr>
              <w:spacing w:after="0" w:line="240" w:lineRule="auto"/>
              <w:rPr>
                <w:rFonts w:ascii="Times New Roman" w:hAnsi="Times New Roman" w:cs="Times New Roman"/>
                <w:sz w:val="20"/>
                <w:szCs w:val="20"/>
                <w:highlight w:val="lightGray"/>
                <w:lang w:eastAsia="ru-RU"/>
              </w:rPr>
            </w:pPr>
          </w:p>
          <w:p w:rsidR="00BA6BC7" w:rsidRPr="006D39A8" w:rsidRDefault="00BA6BC7" w:rsidP="006D39A8">
            <w:pPr>
              <w:spacing w:after="0" w:line="240" w:lineRule="auto"/>
              <w:rPr>
                <w:rFonts w:ascii="Times New Roman" w:hAnsi="Times New Roman" w:cs="Times New Roman"/>
                <w:sz w:val="20"/>
                <w:szCs w:val="20"/>
                <w:highlight w:val="lightGray"/>
                <w:lang w:eastAsia="ru-RU"/>
              </w:rPr>
            </w:pPr>
            <w:r w:rsidRPr="006D39A8">
              <w:rPr>
                <w:rFonts w:ascii="Times New Roman" w:hAnsi="Times New Roman" w:cs="Times New Roman"/>
                <w:sz w:val="20"/>
                <w:szCs w:val="20"/>
                <w:highlight w:val="lightGray"/>
                <w:lang w:eastAsia="ru-RU"/>
              </w:rPr>
              <w:t>_____________________________</w:t>
            </w:r>
          </w:p>
          <w:p w:rsidR="00BA6BC7" w:rsidRPr="006D39A8" w:rsidRDefault="00BA6BC7" w:rsidP="006D39A8">
            <w:pPr>
              <w:spacing w:after="0" w:line="240" w:lineRule="auto"/>
              <w:rPr>
                <w:rFonts w:ascii="Times New Roman" w:hAnsi="Times New Roman" w:cs="Times New Roman"/>
                <w:sz w:val="20"/>
                <w:szCs w:val="20"/>
                <w:highlight w:val="lightGray"/>
                <w:lang w:eastAsia="ru-RU"/>
              </w:rPr>
            </w:pPr>
          </w:p>
          <w:p w:rsidR="00BA6BC7" w:rsidRPr="006D39A8" w:rsidRDefault="00BA6BC7" w:rsidP="006D39A8">
            <w:pPr>
              <w:spacing w:after="0" w:line="240" w:lineRule="auto"/>
              <w:rPr>
                <w:rFonts w:ascii="Times New Roman" w:hAnsi="Times New Roman" w:cs="Times New Roman"/>
                <w:sz w:val="20"/>
                <w:szCs w:val="20"/>
                <w:highlight w:val="lightGray"/>
                <w:lang w:eastAsia="ru-RU"/>
              </w:rPr>
            </w:pPr>
            <w:r w:rsidRPr="006D39A8">
              <w:rPr>
                <w:rFonts w:ascii="Times New Roman" w:hAnsi="Times New Roman" w:cs="Times New Roman"/>
                <w:sz w:val="20"/>
                <w:szCs w:val="20"/>
                <w:highlight w:val="lightGray"/>
                <w:lang w:eastAsia="ru-RU"/>
              </w:rPr>
              <w:t>_______________/______________/</w:t>
            </w:r>
          </w:p>
        </w:tc>
        <w:tc>
          <w:tcPr>
            <w:tcW w:w="4786" w:type="dxa"/>
          </w:tcPr>
          <w:p w:rsidR="00BA6BC7" w:rsidRPr="006D39A8" w:rsidRDefault="00BA6BC7" w:rsidP="006D39A8">
            <w:pPr>
              <w:spacing w:after="0" w:line="240" w:lineRule="auto"/>
              <w:rPr>
                <w:rFonts w:ascii="Times New Roman" w:hAnsi="Times New Roman" w:cs="Times New Roman"/>
                <w:sz w:val="20"/>
                <w:szCs w:val="20"/>
                <w:highlight w:val="lightGray"/>
                <w:lang w:eastAsia="ru-RU"/>
              </w:rPr>
            </w:pPr>
            <w:r w:rsidRPr="006D39A8">
              <w:rPr>
                <w:rFonts w:ascii="Times New Roman" w:hAnsi="Times New Roman" w:cs="Times New Roman"/>
                <w:sz w:val="20"/>
                <w:szCs w:val="20"/>
                <w:highlight w:val="lightGray"/>
                <w:lang w:eastAsia="ru-RU"/>
              </w:rPr>
              <w:t>ООО «ЗАРЯ»</w:t>
            </w:r>
          </w:p>
          <w:p w:rsidR="00BA6BC7" w:rsidRPr="006D39A8" w:rsidRDefault="00BA6BC7" w:rsidP="006D39A8">
            <w:pPr>
              <w:spacing w:after="0" w:line="240" w:lineRule="auto"/>
              <w:rPr>
                <w:rFonts w:ascii="Times New Roman" w:hAnsi="Times New Roman" w:cs="Times New Roman"/>
                <w:sz w:val="20"/>
                <w:szCs w:val="20"/>
                <w:highlight w:val="lightGray"/>
                <w:lang w:eastAsia="ru-RU"/>
              </w:rPr>
            </w:pPr>
            <w:r w:rsidRPr="006D39A8">
              <w:rPr>
                <w:rFonts w:ascii="Times New Roman" w:hAnsi="Times New Roman" w:cs="Times New Roman"/>
                <w:sz w:val="20"/>
                <w:szCs w:val="20"/>
                <w:highlight w:val="lightGray"/>
                <w:lang w:eastAsia="ru-RU"/>
              </w:rPr>
              <w:t xml:space="preserve">место нахождения (юридический адрес): 105264, г. Москва, ул. Парковая 9-я, д. 39, офис 25                                                                                                                                              </w:t>
            </w:r>
          </w:p>
          <w:p w:rsidR="00BA6BC7" w:rsidRPr="006D39A8" w:rsidRDefault="00BA6BC7" w:rsidP="006D39A8">
            <w:pPr>
              <w:spacing w:after="0" w:line="240" w:lineRule="auto"/>
              <w:rPr>
                <w:rFonts w:ascii="Times New Roman" w:hAnsi="Times New Roman" w:cs="Times New Roman"/>
                <w:sz w:val="20"/>
                <w:szCs w:val="20"/>
                <w:highlight w:val="lightGray"/>
                <w:lang w:eastAsia="ru-RU"/>
              </w:rPr>
            </w:pPr>
            <w:r w:rsidRPr="006D39A8">
              <w:rPr>
                <w:rFonts w:ascii="Times New Roman" w:hAnsi="Times New Roman" w:cs="Times New Roman"/>
                <w:sz w:val="20"/>
                <w:szCs w:val="20"/>
                <w:highlight w:val="lightGray"/>
                <w:lang w:eastAsia="ru-RU"/>
              </w:rPr>
              <w:t>телефон/факс: ________________________</w:t>
            </w:r>
          </w:p>
          <w:p w:rsidR="00BA6BC7" w:rsidRPr="005855A9" w:rsidRDefault="00BA6BC7" w:rsidP="006D39A8">
            <w:pPr>
              <w:spacing w:after="0" w:line="240" w:lineRule="auto"/>
              <w:rPr>
                <w:rFonts w:ascii="Times New Roman" w:hAnsi="Times New Roman" w:cs="Times New Roman"/>
                <w:sz w:val="20"/>
                <w:szCs w:val="20"/>
                <w:highlight w:val="lightGray"/>
                <w:lang w:val="en-US" w:eastAsia="ru-RU"/>
              </w:rPr>
            </w:pPr>
            <w:r w:rsidRPr="005855A9">
              <w:rPr>
                <w:rFonts w:ascii="Times New Roman" w:hAnsi="Times New Roman" w:cs="Times New Roman"/>
                <w:sz w:val="20"/>
                <w:szCs w:val="20"/>
                <w:highlight w:val="lightGray"/>
                <w:lang w:val="en-US" w:eastAsia="ru-RU"/>
              </w:rPr>
              <w:t>w</w:t>
            </w:r>
            <w:r w:rsidR="005855A9">
              <w:rPr>
                <w:rFonts w:ascii="Times New Roman" w:hAnsi="Times New Roman" w:cs="Times New Roman"/>
                <w:sz w:val="20"/>
                <w:szCs w:val="20"/>
                <w:highlight w:val="lightGray"/>
                <w:lang w:val="en-US" w:eastAsia="ru-RU"/>
              </w:rPr>
              <w:t>eb</w:t>
            </w:r>
            <w:r w:rsidR="005855A9" w:rsidRPr="005855A9">
              <w:rPr>
                <w:rFonts w:ascii="Times New Roman" w:hAnsi="Times New Roman" w:cs="Times New Roman"/>
                <w:sz w:val="20"/>
                <w:szCs w:val="20"/>
                <w:highlight w:val="lightGray"/>
                <w:lang w:val="en-US" w:eastAsia="ru-RU"/>
              </w:rPr>
              <w:t>:</w:t>
            </w:r>
            <w:r w:rsidR="005855A9">
              <w:rPr>
                <w:rFonts w:ascii="Times New Roman" w:hAnsi="Times New Roman" w:cs="Times New Roman"/>
                <w:sz w:val="20"/>
                <w:szCs w:val="20"/>
                <w:highlight w:val="lightGray"/>
                <w:lang w:val="en-US" w:eastAsia="ru-RU"/>
              </w:rPr>
              <w:t xml:space="preserve"> </w:t>
            </w:r>
            <w:hyperlink r:id="rId9" w:history="1">
              <w:r w:rsidR="005855A9" w:rsidRPr="00F67C19">
                <w:rPr>
                  <w:rStyle w:val="a4"/>
                  <w:rFonts w:ascii="Times New Roman" w:hAnsi="Times New Roman" w:cs="Times New Roman"/>
                  <w:sz w:val="20"/>
                  <w:szCs w:val="20"/>
                  <w:highlight w:val="lightGray"/>
                  <w:lang w:val="en-US" w:eastAsia="ru-RU"/>
                </w:rPr>
                <w:t>www.tuchkovo-club.ru</w:t>
              </w:r>
            </w:hyperlink>
            <w:r w:rsidR="005855A9">
              <w:rPr>
                <w:rFonts w:ascii="Times New Roman" w:hAnsi="Times New Roman" w:cs="Times New Roman"/>
                <w:sz w:val="20"/>
                <w:szCs w:val="20"/>
                <w:highlight w:val="lightGray"/>
                <w:lang w:val="en-US" w:eastAsia="ru-RU"/>
              </w:rPr>
              <w:t xml:space="preserve"> </w:t>
            </w:r>
          </w:p>
          <w:p w:rsidR="00BA6BC7" w:rsidRPr="005855A9" w:rsidRDefault="00BA6BC7" w:rsidP="006D39A8">
            <w:pPr>
              <w:spacing w:after="0" w:line="240" w:lineRule="auto"/>
              <w:rPr>
                <w:rFonts w:ascii="Times New Roman" w:hAnsi="Times New Roman" w:cs="Times New Roman"/>
                <w:sz w:val="20"/>
                <w:szCs w:val="20"/>
                <w:highlight w:val="lightGray"/>
                <w:lang w:val="en-US" w:eastAsia="ru-RU"/>
              </w:rPr>
            </w:pPr>
            <w:r w:rsidRPr="006D39A8">
              <w:rPr>
                <w:rFonts w:ascii="Times New Roman" w:hAnsi="Times New Roman" w:cs="Times New Roman"/>
                <w:sz w:val="20"/>
                <w:szCs w:val="20"/>
                <w:highlight w:val="lightGray"/>
                <w:lang w:val="en-US" w:eastAsia="ru-RU"/>
              </w:rPr>
              <w:t>e</w:t>
            </w:r>
            <w:r w:rsidRPr="005855A9">
              <w:rPr>
                <w:rFonts w:ascii="Times New Roman" w:hAnsi="Times New Roman" w:cs="Times New Roman"/>
                <w:sz w:val="20"/>
                <w:szCs w:val="20"/>
                <w:highlight w:val="lightGray"/>
                <w:lang w:val="en-US" w:eastAsia="ru-RU"/>
              </w:rPr>
              <w:t>-</w:t>
            </w:r>
            <w:r w:rsidRPr="006D39A8">
              <w:rPr>
                <w:rFonts w:ascii="Times New Roman" w:hAnsi="Times New Roman" w:cs="Times New Roman"/>
                <w:sz w:val="20"/>
                <w:szCs w:val="20"/>
                <w:highlight w:val="lightGray"/>
                <w:lang w:val="en-US" w:eastAsia="ru-RU"/>
              </w:rPr>
              <w:t>mail</w:t>
            </w:r>
            <w:r w:rsidRPr="005855A9">
              <w:rPr>
                <w:rFonts w:ascii="Times New Roman" w:hAnsi="Times New Roman" w:cs="Times New Roman"/>
                <w:sz w:val="20"/>
                <w:szCs w:val="20"/>
                <w:highlight w:val="lightGray"/>
                <w:lang w:val="en-US" w:eastAsia="ru-RU"/>
              </w:rPr>
              <w:t xml:space="preserve">: </w:t>
            </w:r>
            <w:hyperlink r:id="rId10" w:history="1">
              <w:r w:rsidR="005855A9" w:rsidRPr="00F67C19">
                <w:rPr>
                  <w:rStyle w:val="a4"/>
                  <w:rFonts w:ascii="Times New Roman" w:hAnsi="Times New Roman" w:cs="Times New Roman"/>
                  <w:sz w:val="20"/>
                  <w:szCs w:val="20"/>
                  <w:highlight w:val="lightGray"/>
                  <w:lang w:val="en-US" w:eastAsia="ru-RU"/>
                </w:rPr>
                <w:t>pmberega@gmail.com</w:t>
              </w:r>
            </w:hyperlink>
            <w:r w:rsidR="005855A9">
              <w:rPr>
                <w:rFonts w:ascii="Times New Roman" w:hAnsi="Times New Roman" w:cs="Times New Roman"/>
                <w:sz w:val="20"/>
                <w:szCs w:val="20"/>
                <w:highlight w:val="lightGray"/>
                <w:lang w:val="en-US" w:eastAsia="ru-RU"/>
              </w:rPr>
              <w:t xml:space="preserve"> </w:t>
            </w:r>
          </w:p>
          <w:p w:rsidR="00BA6BC7" w:rsidRPr="006D39A8" w:rsidRDefault="00BA6BC7" w:rsidP="006D39A8">
            <w:pPr>
              <w:spacing w:after="0" w:line="240" w:lineRule="auto"/>
              <w:rPr>
                <w:rFonts w:ascii="Times New Roman" w:eastAsia="Calibri" w:hAnsi="Times New Roman" w:cs="Times New Roman"/>
                <w:sz w:val="20"/>
                <w:szCs w:val="20"/>
                <w:highlight w:val="lightGray"/>
              </w:rPr>
            </w:pPr>
            <w:r w:rsidRPr="006D39A8">
              <w:rPr>
                <w:rFonts w:ascii="Times New Roman" w:eastAsia="Calibri" w:hAnsi="Times New Roman" w:cs="Times New Roman"/>
                <w:sz w:val="20"/>
                <w:szCs w:val="20"/>
                <w:highlight w:val="lightGray"/>
              </w:rPr>
              <w:t>ОГРН 1177746686941</w:t>
            </w:r>
          </w:p>
          <w:p w:rsidR="00BA6BC7" w:rsidRPr="006D39A8" w:rsidRDefault="00BA6BC7" w:rsidP="006D39A8">
            <w:pPr>
              <w:spacing w:after="0" w:line="240" w:lineRule="auto"/>
              <w:rPr>
                <w:rFonts w:ascii="Times New Roman" w:eastAsia="Calibri" w:hAnsi="Times New Roman" w:cs="Times New Roman"/>
                <w:sz w:val="20"/>
                <w:szCs w:val="20"/>
                <w:highlight w:val="lightGray"/>
              </w:rPr>
            </w:pPr>
            <w:r w:rsidRPr="006D39A8">
              <w:rPr>
                <w:rFonts w:ascii="Times New Roman" w:eastAsia="Calibri" w:hAnsi="Times New Roman" w:cs="Times New Roman"/>
                <w:sz w:val="20"/>
                <w:szCs w:val="20"/>
                <w:highlight w:val="lightGray"/>
              </w:rPr>
              <w:t>ИНН 7719470368</w:t>
            </w:r>
          </w:p>
          <w:p w:rsidR="00BA6BC7" w:rsidRPr="006D39A8" w:rsidRDefault="00BA6BC7" w:rsidP="006D39A8">
            <w:pPr>
              <w:spacing w:after="0" w:line="240" w:lineRule="auto"/>
              <w:rPr>
                <w:rFonts w:ascii="Times New Roman" w:eastAsia="Calibri" w:hAnsi="Times New Roman" w:cs="Times New Roman"/>
                <w:sz w:val="20"/>
                <w:szCs w:val="20"/>
                <w:highlight w:val="lightGray"/>
              </w:rPr>
            </w:pPr>
            <w:r w:rsidRPr="006D39A8">
              <w:rPr>
                <w:rFonts w:ascii="Times New Roman" w:eastAsia="Calibri" w:hAnsi="Times New Roman" w:cs="Times New Roman"/>
                <w:sz w:val="20"/>
                <w:szCs w:val="20"/>
                <w:highlight w:val="lightGray"/>
              </w:rPr>
              <w:t xml:space="preserve">КПП 771901001                                                             </w:t>
            </w:r>
          </w:p>
          <w:p w:rsidR="00BA6BC7" w:rsidRPr="006D39A8" w:rsidRDefault="00BA6BC7" w:rsidP="006D39A8">
            <w:pPr>
              <w:spacing w:after="0" w:line="240" w:lineRule="auto"/>
              <w:rPr>
                <w:rFonts w:ascii="Times New Roman" w:eastAsia="Calibri" w:hAnsi="Times New Roman" w:cs="Times New Roman"/>
                <w:sz w:val="20"/>
                <w:szCs w:val="20"/>
                <w:highlight w:val="lightGray"/>
              </w:rPr>
            </w:pPr>
            <w:r w:rsidRPr="006D39A8">
              <w:rPr>
                <w:rFonts w:ascii="Times New Roman" w:eastAsia="Calibri" w:hAnsi="Times New Roman" w:cs="Times New Roman"/>
                <w:sz w:val="20"/>
                <w:szCs w:val="20"/>
                <w:highlight w:val="lightGray"/>
              </w:rPr>
              <w:t xml:space="preserve">Банковские реквизиты: </w:t>
            </w:r>
          </w:p>
          <w:p w:rsidR="00BA6BC7" w:rsidRPr="006D39A8" w:rsidRDefault="00BA6BC7" w:rsidP="006D39A8">
            <w:pPr>
              <w:spacing w:after="0" w:line="240" w:lineRule="auto"/>
              <w:rPr>
                <w:rFonts w:ascii="Times New Roman" w:eastAsia="Calibri" w:hAnsi="Times New Roman" w:cs="Times New Roman"/>
                <w:sz w:val="20"/>
                <w:szCs w:val="20"/>
                <w:highlight w:val="lightGray"/>
              </w:rPr>
            </w:pPr>
            <w:r w:rsidRPr="006D39A8">
              <w:rPr>
                <w:rFonts w:ascii="Times New Roman" w:eastAsia="Calibri" w:hAnsi="Times New Roman" w:cs="Times New Roman"/>
                <w:sz w:val="20"/>
                <w:szCs w:val="20"/>
                <w:highlight w:val="lightGray"/>
              </w:rPr>
              <w:t>Расчетный счет № 40702810501400010259</w:t>
            </w:r>
          </w:p>
          <w:p w:rsidR="00BA6BC7" w:rsidRPr="006D39A8" w:rsidRDefault="00BA6BC7" w:rsidP="006D39A8">
            <w:pPr>
              <w:spacing w:after="0" w:line="240" w:lineRule="auto"/>
              <w:rPr>
                <w:rFonts w:ascii="Times New Roman" w:eastAsia="Calibri" w:hAnsi="Times New Roman" w:cs="Times New Roman"/>
                <w:sz w:val="20"/>
                <w:szCs w:val="20"/>
                <w:highlight w:val="lightGray"/>
              </w:rPr>
            </w:pPr>
            <w:proofErr w:type="gramStart"/>
            <w:r w:rsidRPr="006D39A8">
              <w:rPr>
                <w:rFonts w:ascii="Times New Roman" w:eastAsia="Calibri" w:hAnsi="Times New Roman" w:cs="Times New Roman"/>
                <w:sz w:val="20"/>
                <w:szCs w:val="20"/>
                <w:highlight w:val="lightGray"/>
              </w:rPr>
              <w:t>Банк  АО</w:t>
            </w:r>
            <w:proofErr w:type="gramEnd"/>
            <w:r w:rsidRPr="006D39A8">
              <w:rPr>
                <w:rFonts w:ascii="Times New Roman" w:eastAsia="Calibri" w:hAnsi="Times New Roman" w:cs="Times New Roman"/>
                <w:sz w:val="20"/>
                <w:szCs w:val="20"/>
                <w:highlight w:val="lightGray"/>
              </w:rPr>
              <w:t xml:space="preserve"> «АЛЬФА-БАНК»,</w:t>
            </w:r>
          </w:p>
          <w:p w:rsidR="00BA6BC7" w:rsidRPr="006D39A8" w:rsidRDefault="00BA6BC7" w:rsidP="006D39A8">
            <w:pPr>
              <w:spacing w:after="0" w:line="240" w:lineRule="auto"/>
              <w:rPr>
                <w:rFonts w:ascii="Times New Roman" w:eastAsia="Calibri" w:hAnsi="Times New Roman" w:cs="Times New Roman"/>
                <w:sz w:val="20"/>
                <w:szCs w:val="20"/>
                <w:highlight w:val="lightGray"/>
              </w:rPr>
            </w:pPr>
            <w:r w:rsidRPr="006D39A8">
              <w:rPr>
                <w:rFonts w:ascii="Times New Roman" w:eastAsia="Calibri" w:hAnsi="Times New Roman" w:cs="Times New Roman"/>
                <w:sz w:val="20"/>
                <w:szCs w:val="20"/>
                <w:highlight w:val="lightGray"/>
              </w:rPr>
              <w:t>БИК 044525593</w:t>
            </w:r>
          </w:p>
          <w:p w:rsidR="00BA6BC7" w:rsidRPr="006D39A8" w:rsidRDefault="00BA6BC7" w:rsidP="006D39A8">
            <w:pPr>
              <w:spacing w:after="0" w:line="240" w:lineRule="auto"/>
              <w:rPr>
                <w:rFonts w:ascii="Times New Roman" w:hAnsi="Times New Roman" w:cs="Times New Roman"/>
                <w:sz w:val="20"/>
                <w:szCs w:val="20"/>
                <w:highlight w:val="lightGray"/>
                <w:lang w:eastAsia="ru-RU"/>
              </w:rPr>
            </w:pPr>
            <w:r w:rsidRPr="006D39A8">
              <w:rPr>
                <w:rFonts w:ascii="Times New Roman" w:eastAsia="Calibri" w:hAnsi="Times New Roman" w:cs="Times New Roman"/>
                <w:sz w:val="20"/>
                <w:szCs w:val="20"/>
                <w:highlight w:val="lightGray"/>
              </w:rPr>
              <w:t>Корреспондентский счет № 30101810200000000593</w:t>
            </w:r>
            <w:r w:rsidRPr="006D39A8">
              <w:rPr>
                <w:rFonts w:ascii="Times New Roman" w:hAnsi="Times New Roman" w:cs="Times New Roman"/>
                <w:sz w:val="20"/>
                <w:szCs w:val="20"/>
                <w:highlight w:val="lightGray"/>
                <w:lang w:eastAsia="ru-RU"/>
              </w:rPr>
              <w:t xml:space="preserve">БИК </w:t>
            </w:r>
          </w:p>
          <w:p w:rsidR="00BA6BC7" w:rsidRPr="006D39A8" w:rsidRDefault="00BA6BC7" w:rsidP="006D39A8">
            <w:pPr>
              <w:spacing w:after="0" w:line="240" w:lineRule="auto"/>
              <w:rPr>
                <w:rFonts w:ascii="Times New Roman" w:hAnsi="Times New Roman" w:cs="Times New Roman"/>
                <w:sz w:val="20"/>
                <w:szCs w:val="20"/>
                <w:highlight w:val="lightGray"/>
                <w:lang w:eastAsia="ru-RU"/>
              </w:rPr>
            </w:pPr>
          </w:p>
          <w:p w:rsidR="00BA6BC7" w:rsidRPr="006D39A8" w:rsidRDefault="00BA6BC7" w:rsidP="006D39A8">
            <w:pPr>
              <w:spacing w:after="0" w:line="240" w:lineRule="auto"/>
              <w:rPr>
                <w:rFonts w:ascii="Times New Roman" w:hAnsi="Times New Roman" w:cs="Times New Roman"/>
                <w:sz w:val="20"/>
                <w:szCs w:val="20"/>
                <w:highlight w:val="lightGray"/>
                <w:lang w:eastAsia="ru-RU"/>
              </w:rPr>
            </w:pPr>
          </w:p>
          <w:p w:rsidR="00BA6BC7" w:rsidRPr="006D39A8" w:rsidRDefault="00BA6BC7" w:rsidP="006D39A8">
            <w:pPr>
              <w:spacing w:after="0" w:line="240" w:lineRule="auto"/>
              <w:rPr>
                <w:rFonts w:ascii="Times New Roman" w:hAnsi="Times New Roman" w:cs="Times New Roman"/>
                <w:sz w:val="20"/>
                <w:szCs w:val="20"/>
                <w:highlight w:val="lightGray"/>
                <w:lang w:eastAsia="ru-RU"/>
              </w:rPr>
            </w:pPr>
          </w:p>
          <w:p w:rsidR="00BA6BC7" w:rsidRPr="006D39A8" w:rsidRDefault="00BA6BC7" w:rsidP="006D39A8">
            <w:pPr>
              <w:spacing w:after="0" w:line="240" w:lineRule="auto"/>
              <w:rPr>
                <w:rFonts w:ascii="Times New Roman" w:hAnsi="Times New Roman" w:cs="Times New Roman"/>
                <w:sz w:val="20"/>
                <w:szCs w:val="20"/>
                <w:highlight w:val="lightGray"/>
                <w:lang w:eastAsia="ru-RU"/>
              </w:rPr>
            </w:pPr>
          </w:p>
          <w:p w:rsidR="00BA6BC7" w:rsidRPr="006D39A8" w:rsidRDefault="00BA6BC7" w:rsidP="006D39A8">
            <w:pPr>
              <w:spacing w:after="0" w:line="240" w:lineRule="auto"/>
              <w:rPr>
                <w:rFonts w:ascii="Times New Roman" w:hAnsi="Times New Roman" w:cs="Times New Roman"/>
                <w:sz w:val="20"/>
                <w:szCs w:val="20"/>
                <w:highlight w:val="lightGray"/>
                <w:lang w:eastAsia="ru-RU"/>
              </w:rPr>
            </w:pPr>
          </w:p>
          <w:p w:rsidR="00BA6BC7" w:rsidRPr="006D39A8" w:rsidRDefault="006D39A8" w:rsidP="006D39A8">
            <w:pPr>
              <w:spacing w:after="0" w:line="240" w:lineRule="auto"/>
              <w:rPr>
                <w:rFonts w:ascii="Times New Roman" w:hAnsi="Times New Roman" w:cs="Times New Roman"/>
                <w:sz w:val="20"/>
                <w:szCs w:val="20"/>
                <w:highlight w:val="lightGray"/>
                <w:lang w:eastAsia="ru-RU"/>
              </w:rPr>
            </w:pPr>
            <w:r w:rsidRPr="006D39A8">
              <w:rPr>
                <w:rFonts w:ascii="Times New Roman" w:hAnsi="Times New Roman" w:cs="Times New Roman"/>
                <w:sz w:val="20"/>
                <w:szCs w:val="20"/>
                <w:highlight w:val="lightGray"/>
                <w:lang w:eastAsia="ru-RU"/>
              </w:rPr>
              <w:t>Генеральный</w:t>
            </w:r>
            <w:r w:rsidR="00BA6BC7" w:rsidRPr="006D39A8">
              <w:rPr>
                <w:rFonts w:ascii="Times New Roman" w:hAnsi="Times New Roman" w:cs="Times New Roman"/>
                <w:sz w:val="20"/>
                <w:szCs w:val="20"/>
                <w:highlight w:val="lightGray"/>
                <w:lang w:eastAsia="ru-RU"/>
              </w:rPr>
              <w:t xml:space="preserve"> директор ООО «Заря»</w:t>
            </w:r>
          </w:p>
          <w:p w:rsidR="00BA6BC7" w:rsidRPr="006D39A8" w:rsidRDefault="00BA6BC7" w:rsidP="006D39A8">
            <w:pPr>
              <w:spacing w:after="0" w:line="240" w:lineRule="auto"/>
              <w:rPr>
                <w:rFonts w:ascii="Times New Roman" w:hAnsi="Times New Roman" w:cs="Times New Roman"/>
                <w:sz w:val="20"/>
                <w:szCs w:val="20"/>
                <w:highlight w:val="lightGray"/>
                <w:lang w:eastAsia="ru-RU"/>
              </w:rPr>
            </w:pPr>
          </w:p>
          <w:p w:rsidR="00BA6BC7" w:rsidRPr="006D39A8" w:rsidRDefault="00BA6BC7" w:rsidP="006D39A8">
            <w:pPr>
              <w:spacing w:after="0" w:line="240" w:lineRule="auto"/>
              <w:rPr>
                <w:rFonts w:ascii="Times New Roman" w:hAnsi="Times New Roman" w:cs="Times New Roman"/>
                <w:sz w:val="20"/>
                <w:szCs w:val="20"/>
                <w:highlight w:val="lightGray"/>
                <w:lang w:eastAsia="ru-RU"/>
              </w:rPr>
            </w:pPr>
            <w:r w:rsidRPr="006D39A8">
              <w:rPr>
                <w:rFonts w:ascii="Times New Roman" w:hAnsi="Times New Roman" w:cs="Times New Roman"/>
                <w:sz w:val="20"/>
                <w:szCs w:val="20"/>
                <w:highlight w:val="lightGray"/>
                <w:lang w:eastAsia="ru-RU"/>
              </w:rPr>
              <w:t>_______________/</w:t>
            </w:r>
            <w:r w:rsidRPr="006D39A8">
              <w:rPr>
                <w:rFonts w:ascii="Times New Roman" w:hAnsi="Times New Roman" w:cs="Times New Roman"/>
                <w:sz w:val="20"/>
                <w:szCs w:val="20"/>
                <w:highlight w:val="lightGray"/>
              </w:rPr>
              <w:t xml:space="preserve"> </w:t>
            </w:r>
            <w:proofErr w:type="spellStart"/>
            <w:r w:rsidRPr="006D39A8">
              <w:rPr>
                <w:rFonts w:ascii="Times New Roman" w:hAnsi="Times New Roman" w:cs="Times New Roman"/>
                <w:sz w:val="20"/>
                <w:szCs w:val="20"/>
                <w:highlight w:val="lightGray"/>
                <w:lang w:eastAsia="ru-RU"/>
              </w:rPr>
              <w:t>Брюзгин</w:t>
            </w:r>
            <w:proofErr w:type="spellEnd"/>
            <w:r w:rsidRPr="006D39A8">
              <w:rPr>
                <w:rFonts w:ascii="Times New Roman" w:hAnsi="Times New Roman" w:cs="Times New Roman"/>
                <w:sz w:val="20"/>
                <w:szCs w:val="20"/>
                <w:highlight w:val="lightGray"/>
                <w:lang w:eastAsia="ru-RU"/>
              </w:rPr>
              <w:t xml:space="preserve"> А.Н./</w:t>
            </w:r>
          </w:p>
          <w:p w:rsidR="00BA6BC7" w:rsidRPr="006D39A8" w:rsidRDefault="00BA6BC7" w:rsidP="006D39A8">
            <w:pPr>
              <w:spacing w:after="0" w:line="240" w:lineRule="auto"/>
              <w:rPr>
                <w:rFonts w:ascii="Times New Roman" w:hAnsi="Times New Roman" w:cs="Times New Roman"/>
                <w:sz w:val="20"/>
                <w:szCs w:val="20"/>
                <w:lang w:eastAsia="ru-RU"/>
              </w:rPr>
            </w:pPr>
            <w:proofErr w:type="spellStart"/>
            <w:r w:rsidRPr="006D39A8">
              <w:rPr>
                <w:rFonts w:ascii="Times New Roman" w:hAnsi="Times New Roman" w:cs="Times New Roman"/>
                <w:sz w:val="20"/>
                <w:szCs w:val="20"/>
                <w:highlight w:val="lightGray"/>
                <w:lang w:eastAsia="ru-RU"/>
              </w:rPr>
              <w:t>м.п</w:t>
            </w:r>
            <w:proofErr w:type="spellEnd"/>
            <w:r w:rsidRPr="006D39A8">
              <w:rPr>
                <w:rFonts w:ascii="Times New Roman" w:hAnsi="Times New Roman" w:cs="Times New Roman"/>
                <w:sz w:val="20"/>
                <w:szCs w:val="20"/>
                <w:highlight w:val="lightGray"/>
                <w:lang w:eastAsia="ru-RU"/>
              </w:rPr>
              <w:t>.</w:t>
            </w:r>
          </w:p>
        </w:tc>
      </w:tr>
    </w:tbl>
    <w:p w:rsidR="00DF4E11" w:rsidRPr="005855A9" w:rsidRDefault="00DF4E11" w:rsidP="005855A9">
      <w:pPr>
        <w:spacing w:after="0" w:line="240" w:lineRule="auto"/>
        <w:jc w:val="both"/>
        <w:rPr>
          <w:rFonts w:ascii="Times New Roman" w:hAnsi="Times New Roman" w:cs="Times New Roman"/>
          <w:sz w:val="20"/>
          <w:szCs w:val="20"/>
        </w:rPr>
      </w:pPr>
    </w:p>
    <w:p w:rsidR="00912C7E" w:rsidRPr="00BA6BC7" w:rsidRDefault="00912C7E" w:rsidP="00912C7E">
      <w:pPr>
        <w:pStyle w:val="a3"/>
        <w:spacing w:after="0" w:line="240" w:lineRule="auto"/>
        <w:jc w:val="right"/>
        <w:rPr>
          <w:rFonts w:ascii="Times New Roman" w:hAnsi="Times New Roman" w:cs="Times New Roman"/>
          <w:sz w:val="20"/>
          <w:szCs w:val="20"/>
        </w:rPr>
      </w:pPr>
      <w:r w:rsidRPr="00BA6BC7">
        <w:rPr>
          <w:rFonts w:ascii="Times New Roman" w:hAnsi="Times New Roman" w:cs="Times New Roman"/>
          <w:sz w:val="20"/>
          <w:szCs w:val="20"/>
        </w:rPr>
        <w:lastRenderedPageBreak/>
        <w:t>Приложение №1 к ДОГОВОР</w:t>
      </w:r>
    </w:p>
    <w:p w:rsidR="00912C7E" w:rsidRPr="00BA6BC7" w:rsidRDefault="00912C7E" w:rsidP="00912C7E">
      <w:pPr>
        <w:pStyle w:val="a3"/>
        <w:spacing w:after="0" w:line="240" w:lineRule="auto"/>
        <w:ind w:left="0"/>
        <w:jc w:val="right"/>
        <w:rPr>
          <w:rFonts w:ascii="Times New Roman" w:hAnsi="Times New Roman" w:cs="Times New Roman"/>
          <w:sz w:val="20"/>
          <w:szCs w:val="20"/>
        </w:rPr>
      </w:pPr>
      <w:r w:rsidRPr="00BA6BC7">
        <w:rPr>
          <w:rFonts w:ascii="Times New Roman" w:hAnsi="Times New Roman" w:cs="Times New Roman"/>
          <w:sz w:val="20"/>
          <w:szCs w:val="20"/>
        </w:rPr>
        <w:t>на оказание гостиничных услуг от «_</w:t>
      </w:r>
      <w:proofErr w:type="gramStart"/>
      <w:r w:rsidRPr="00BA6BC7">
        <w:rPr>
          <w:rFonts w:ascii="Times New Roman" w:hAnsi="Times New Roman" w:cs="Times New Roman"/>
          <w:sz w:val="20"/>
          <w:szCs w:val="20"/>
        </w:rPr>
        <w:t>_»_</w:t>
      </w:r>
      <w:proofErr w:type="gramEnd"/>
      <w:r w:rsidRPr="00BA6BC7">
        <w:rPr>
          <w:rFonts w:ascii="Times New Roman" w:hAnsi="Times New Roman" w:cs="Times New Roman"/>
          <w:sz w:val="20"/>
          <w:szCs w:val="20"/>
        </w:rPr>
        <w:t>_____ 20___ г.</w:t>
      </w:r>
    </w:p>
    <w:p w:rsidR="00912C7E" w:rsidRPr="00BA6BC7" w:rsidRDefault="00912C7E" w:rsidP="009520B1">
      <w:pPr>
        <w:pStyle w:val="a3"/>
        <w:spacing w:after="0" w:line="240" w:lineRule="auto"/>
        <w:ind w:left="0"/>
        <w:jc w:val="center"/>
        <w:rPr>
          <w:rFonts w:ascii="Times New Roman" w:hAnsi="Times New Roman" w:cs="Times New Roman"/>
          <w:sz w:val="20"/>
          <w:szCs w:val="20"/>
        </w:rPr>
      </w:pPr>
    </w:p>
    <w:p w:rsidR="00DF4E11" w:rsidRPr="00BA6BC7" w:rsidRDefault="00DF4E11" w:rsidP="009520B1">
      <w:pPr>
        <w:pStyle w:val="a3"/>
        <w:spacing w:after="0" w:line="240" w:lineRule="auto"/>
        <w:ind w:left="0"/>
        <w:jc w:val="center"/>
        <w:rPr>
          <w:rFonts w:ascii="Times New Roman" w:hAnsi="Times New Roman" w:cs="Times New Roman"/>
          <w:sz w:val="20"/>
          <w:szCs w:val="20"/>
        </w:rPr>
      </w:pPr>
      <w:r w:rsidRPr="00BA6BC7">
        <w:rPr>
          <w:rFonts w:ascii="Times New Roman" w:hAnsi="Times New Roman" w:cs="Times New Roman"/>
          <w:sz w:val="20"/>
          <w:szCs w:val="20"/>
        </w:rPr>
        <w:t>РЕГИСТРАЦИОННАЯ КАРТА ГОСТЯ</w:t>
      </w:r>
    </w:p>
    <w:p w:rsidR="00DF4E11" w:rsidRPr="00BA6BC7" w:rsidRDefault="00DF4E11" w:rsidP="00361198">
      <w:pPr>
        <w:pStyle w:val="a3"/>
        <w:spacing w:after="0" w:line="240" w:lineRule="auto"/>
        <w:ind w:left="0"/>
        <w:jc w:val="both"/>
        <w:rPr>
          <w:rFonts w:ascii="Times New Roman" w:hAnsi="Times New Roman" w:cs="Times New Roman"/>
          <w:sz w:val="20"/>
          <w:szCs w:val="20"/>
        </w:rPr>
      </w:pPr>
    </w:p>
    <w:tbl>
      <w:tblPr>
        <w:tblStyle w:val="a6"/>
        <w:tblW w:w="10768" w:type="dxa"/>
        <w:tblLook w:val="04A0" w:firstRow="1" w:lastRow="0" w:firstColumn="1" w:lastColumn="0" w:noHBand="0" w:noVBand="1"/>
      </w:tblPr>
      <w:tblGrid>
        <w:gridCol w:w="3290"/>
        <w:gridCol w:w="3180"/>
        <w:gridCol w:w="4298"/>
      </w:tblGrid>
      <w:tr w:rsidR="006B07CA" w:rsidRPr="00BA6BC7" w:rsidTr="00BA6BC7">
        <w:tc>
          <w:tcPr>
            <w:tcW w:w="3964" w:type="dxa"/>
          </w:tcPr>
          <w:p w:rsidR="00DF4E11" w:rsidRPr="00BA6BC7" w:rsidRDefault="00DF4E11" w:rsidP="009520B1">
            <w:pPr>
              <w:pStyle w:val="a3"/>
              <w:ind w:left="0"/>
              <w:rPr>
                <w:rFonts w:ascii="Times New Roman" w:hAnsi="Times New Roman" w:cs="Times New Roman"/>
                <w:sz w:val="20"/>
                <w:szCs w:val="20"/>
              </w:rPr>
            </w:pPr>
            <w:r w:rsidRPr="00BA6BC7">
              <w:rPr>
                <w:rFonts w:ascii="Times New Roman" w:hAnsi="Times New Roman" w:cs="Times New Roman"/>
                <w:sz w:val="20"/>
                <w:szCs w:val="20"/>
              </w:rPr>
              <w:t>ООО «ЗАРЯ»</w:t>
            </w:r>
          </w:p>
          <w:p w:rsidR="00DF4E11" w:rsidRPr="00BA6BC7" w:rsidRDefault="00DF4E11" w:rsidP="009520B1">
            <w:pPr>
              <w:pStyle w:val="a3"/>
              <w:ind w:left="0"/>
              <w:rPr>
                <w:rFonts w:ascii="Times New Roman" w:hAnsi="Times New Roman" w:cs="Times New Roman"/>
                <w:sz w:val="20"/>
                <w:szCs w:val="20"/>
              </w:rPr>
            </w:pPr>
            <w:r w:rsidRPr="00BA6BC7">
              <w:rPr>
                <w:rFonts w:ascii="Times New Roman" w:hAnsi="Times New Roman" w:cs="Times New Roman"/>
                <w:sz w:val="20"/>
                <w:szCs w:val="20"/>
              </w:rPr>
              <w:t xml:space="preserve">место нахождения (юридический адрес): 105264, г. Москва, ул. Парковая 9-я, д. 39, офис 25                                                                                                                                              </w:t>
            </w:r>
          </w:p>
          <w:p w:rsidR="00DF4E11" w:rsidRPr="00BA6BC7" w:rsidRDefault="00DF4E11" w:rsidP="009520B1">
            <w:pPr>
              <w:pStyle w:val="a3"/>
              <w:ind w:left="0"/>
              <w:rPr>
                <w:rFonts w:ascii="Times New Roman" w:hAnsi="Times New Roman" w:cs="Times New Roman"/>
                <w:sz w:val="20"/>
                <w:szCs w:val="20"/>
              </w:rPr>
            </w:pPr>
            <w:r w:rsidRPr="00BA6BC7">
              <w:rPr>
                <w:rFonts w:ascii="Times New Roman" w:hAnsi="Times New Roman" w:cs="Times New Roman"/>
                <w:sz w:val="20"/>
                <w:szCs w:val="20"/>
              </w:rPr>
              <w:t>ОГРН 1177746686941</w:t>
            </w:r>
          </w:p>
          <w:p w:rsidR="00DF4E11" w:rsidRPr="00BA6BC7" w:rsidRDefault="00DF4E11" w:rsidP="009520B1">
            <w:pPr>
              <w:pStyle w:val="a3"/>
              <w:ind w:left="0"/>
              <w:rPr>
                <w:rFonts w:ascii="Times New Roman" w:hAnsi="Times New Roman" w:cs="Times New Roman"/>
                <w:sz w:val="20"/>
                <w:szCs w:val="20"/>
              </w:rPr>
            </w:pPr>
            <w:r w:rsidRPr="00BA6BC7">
              <w:rPr>
                <w:rFonts w:ascii="Times New Roman" w:hAnsi="Times New Roman" w:cs="Times New Roman"/>
                <w:sz w:val="20"/>
                <w:szCs w:val="20"/>
              </w:rPr>
              <w:t>ИНН 7719470368</w:t>
            </w:r>
          </w:p>
          <w:p w:rsidR="00DF4E11" w:rsidRPr="00BA6BC7" w:rsidRDefault="00DF4E11" w:rsidP="009520B1">
            <w:pPr>
              <w:pStyle w:val="a3"/>
              <w:ind w:left="0"/>
              <w:rPr>
                <w:rFonts w:ascii="Times New Roman" w:hAnsi="Times New Roman" w:cs="Times New Roman"/>
                <w:sz w:val="20"/>
                <w:szCs w:val="20"/>
              </w:rPr>
            </w:pPr>
            <w:r w:rsidRPr="00BA6BC7">
              <w:rPr>
                <w:rFonts w:ascii="Times New Roman" w:hAnsi="Times New Roman" w:cs="Times New Roman"/>
                <w:sz w:val="20"/>
                <w:szCs w:val="20"/>
              </w:rPr>
              <w:t xml:space="preserve">КПП 771901001                                                             </w:t>
            </w:r>
          </w:p>
          <w:p w:rsidR="00DF4E11" w:rsidRPr="00BA6BC7" w:rsidRDefault="00DF4E11" w:rsidP="009520B1">
            <w:pPr>
              <w:pStyle w:val="a3"/>
              <w:ind w:left="0"/>
              <w:rPr>
                <w:rFonts w:ascii="Times New Roman" w:hAnsi="Times New Roman" w:cs="Times New Roman"/>
                <w:sz w:val="20"/>
                <w:szCs w:val="20"/>
              </w:rPr>
            </w:pPr>
          </w:p>
        </w:tc>
        <w:tc>
          <w:tcPr>
            <w:tcW w:w="2127" w:type="dxa"/>
            <w:vAlign w:val="center"/>
          </w:tcPr>
          <w:p w:rsidR="00DF4E11" w:rsidRPr="00BA6BC7" w:rsidRDefault="006B07CA" w:rsidP="00D95E2E">
            <w:pPr>
              <w:pStyle w:val="a3"/>
              <w:ind w:left="0"/>
              <w:jc w:val="cente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1882140" cy="83868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01.png"/>
                          <pic:cNvPicPr/>
                        </pic:nvPicPr>
                        <pic:blipFill rotWithShape="1">
                          <a:blip r:embed="rId11" cstate="print">
                            <a:extLst>
                              <a:ext uri="{28A0092B-C50C-407E-A947-70E740481C1C}">
                                <a14:useLocalDpi xmlns:a14="http://schemas.microsoft.com/office/drawing/2010/main" val="0"/>
                              </a:ext>
                            </a:extLst>
                          </a:blip>
                          <a:srcRect l="18149" t="27650" r="19591" b="33135"/>
                          <a:stretch/>
                        </pic:blipFill>
                        <pic:spPr bwMode="auto">
                          <a:xfrm>
                            <a:off x="0" y="0"/>
                            <a:ext cx="1905770" cy="849210"/>
                          </a:xfrm>
                          <a:prstGeom prst="rect">
                            <a:avLst/>
                          </a:prstGeom>
                          <a:ln>
                            <a:noFill/>
                          </a:ln>
                          <a:extLst>
                            <a:ext uri="{53640926-AAD7-44D8-BBD7-CCE9431645EC}">
                              <a14:shadowObscured xmlns:a14="http://schemas.microsoft.com/office/drawing/2010/main"/>
                            </a:ext>
                          </a:extLst>
                        </pic:spPr>
                      </pic:pic>
                    </a:graphicData>
                  </a:graphic>
                </wp:inline>
              </w:drawing>
            </w:r>
          </w:p>
        </w:tc>
        <w:tc>
          <w:tcPr>
            <w:tcW w:w="4677" w:type="dxa"/>
          </w:tcPr>
          <w:p w:rsidR="009520B1" w:rsidRPr="00BA6BC7" w:rsidRDefault="009520B1" w:rsidP="009520B1">
            <w:pPr>
              <w:pStyle w:val="a3"/>
              <w:ind w:left="0"/>
              <w:rPr>
                <w:rFonts w:ascii="Times New Roman" w:hAnsi="Times New Roman" w:cs="Times New Roman"/>
                <w:sz w:val="20"/>
                <w:szCs w:val="20"/>
              </w:rPr>
            </w:pPr>
            <w:r w:rsidRPr="00BA6BC7">
              <w:rPr>
                <w:rFonts w:ascii="Times New Roman" w:hAnsi="Times New Roman" w:cs="Times New Roman"/>
                <w:sz w:val="20"/>
                <w:szCs w:val="20"/>
              </w:rPr>
              <w:t>телефон/факс: __________________</w:t>
            </w:r>
          </w:p>
          <w:p w:rsidR="009520B1" w:rsidRPr="00BA6BC7" w:rsidRDefault="009520B1" w:rsidP="009520B1">
            <w:pPr>
              <w:pStyle w:val="a3"/>
              <w:ind w:left="0"/>
              <w:rPr>
                <w:rFonts w:ascii="Times New Roman" w:hAnsi="Times New Roman" w:cs="Times New Roman"/>
                <w:sz w:val="20"/>
                <w:szCs w:val="20"/>
              </w:rPr>
            </w:pPr>
            <w:proofErr w:type="spellStart"/>
            <w:r w:rsidRPr="00BA6BC7">
              <w:rPr>
                <w:rFonts w:ascii="Times New Roman" w:hAnsi="Times New Roman" w:cs="Times New Roman"/>
                <w:sz w:val="20"/>
                <w:szCs w:val="20"/>
              </w:rPr>
              <w:t>www</w:t>
            </w:r>
            <w:proofErr w:type="spellEnd"/>
            <w:r w:rsidRPr="00BA6BC7">
              <w:rPr>
                <w:rFonts w:ascii="Times New Roman" w:hAnsi="Times New Roman" w:cs="Times New Roman"/>
                <w:sz w:val="20"/>
                <w:szCs w:val="20"/>
              </w:rPr>
              <w:t>.__________________________</w:t>
            </w:r>
          </w:p>
          <w:p w:rsidR="00D95E2E" w:rsidRPr="00BA6BC7" w:rsidRDefault="009520B1" w:rsidP="00D95E2E">
            <w:pPr>
              <w:pStyle w:val="a3"/>
              <w:ind w:left="0"/>
              <w:rPr>
                <w:rFonts w:ascii="Times New Roman" w:hAnsi="Times New Roman" w:cs="Times New Roman"/>
                <w:sz w:val="20"/>
                <w:szCs w:val="20"/>
              </w:rPr>
            </w:pPr>
            <w:r w:rsidRPr="00BA6BC7">
              <w:rPr>
                <w:rFonts w:ascii="Times New Roman" w:hAnsi="Times New Roman" w:cs="Times New Roman"/>
                <w:sz w:val="20"/>
                <w:szCs w:val="20"/>
              </w:rPr>
              <w:t>e-</w:t>
            </w:r>
            <w:proofErr w:type="spellStart"/>
            <w:r w:rsidRPr="00BA6BC7">
              <w:rPr>
                <w:rFonts w:ascii="Times New Roman" w:hAnsi="Times New Roman" w:cs="Times New Roman"/>
                <w:sz w:val="20"/>
                <w:szCs w:val="20"/>
              </w:rPr>
              <w:t>mail</w:t>
            </w:r>
            <w:proofErr w:type="spellEnd"/>
            <w:r w:rsidRPr="00BA6BC7">
              <w:rPr>
                <w:rFonts w:ascii="Times New Roman" w:hAnsi="Times New Roman" w:cs="Times New Roman"/>
                <w:sz w:val="20"/>
                <w:szCs w:val="20"/>
              </w:rPr>
              <w:t>: ________________________</w:t>
            </w:r>
            <w:r w:rsidR="00D95E2E" w:rsidRPr="00BA6BC7">
              <w:rPr>
                <w:rFonts w:ascii="Times New Roman" w:hAnsi="Times New Roman" w:cs="Times New Roman"/>
                <w:sz w:val="20"/>
                <w:szCs w:val="20"/>
              </w:rPr>
              <w:t xml:space="preserve"> Банковские реквизиты: </w:t>
            </w:r>
          </w:p>
          <w:p w:rsidR="00D95E2E" w:rsidRPr="00BA6BC7" w:rsidRDefault="00D95E2E" w:rsidP="00D95E2E">
            <w:pPr>
              <w:pStyle w:val="a3"/>
              <w:ind w:left="0"/>
              <w:rPr>
                <w:rFonts w:ascii="Times New Roman" w:hAnsi="Times New Roman" w:cs="Times New Roman"/>
                <w:sz w:val="20"/>
                <w:szCs w:val="20"/>
              </w:rPr>
            </w:pPr>
            <w:r w:rsidRPr="00BA6BC7">
              <w:rPr>
                <w:rFonts w:ascii="Times New Roman" w:hAnsi="Times New Roman" w:cs="Times New Roman"/>
                <w:sz w:val="20"/>
                <w:szCs w:val="20"/>
              </w:rPr>
              <w:t>Расчетный счет № 40702810501400010259</w:t>
            </w:r>
          </w:p>
          <w:p w:rsidR="00D95E2E" w:rsidRPr="00BA6BC7" w:rsidRDefault="00D95E2E" w:rsidP="00D95E2E">
            <w:pPr>
              <w:pStyle w:val="a3"/>
              <w:ind w:left="0"/>
              <w:rPr>
                <w:rFonts w:ascii="Times New Roman" w:hAnsi="Times New Roman" w:cs="Times New Roman"/>
                <w:sz w:val="20"/>
                <w:szCs w:val="20"/>
              </w:rPr>
            </w:pPr>
            <w:proofErr w:type="gramStart"/>
            <w:r w:rsidRPr="00BA6BC7">
              <w:rPr>
                <w:rFonts w:ascii="Times New Roman" w:hAnsi="Times New Roman" w:cs="Times New Roman"/>
                <w:sz w:val="20"/>
                <w:szCs w:val="20"/>
              </w:rPr>
              <w:t>Банк  АО</w:t>
            </w:r>
            <w:proofErr w:type="gramEnd"/>
            <w:r w:rsidRPr="00BA6BC7">
              <w:rPr>
                <w:rFonts w:ascii="Times New Roman" w:hAnsi="Times New Roman" w:cs="Times New Roman"/>
                <w:sz w:val="20"/>
                <w:szCs w:val="20"/>
              </w:rPr>
              <w:t xml:space="preserve"> «АЛЬФА-БАНК»,</w:t>
            </w:r>
          </w:p>
          <w:p w:rsidR="00D95E2E" w:rsidRPr="00BA6BC7" w:rsidRDefault="00D95E2E" w:rsidP="00D95E2E">
            <w:pPr>
              <w:pStyle w:val="a3"/>
              <w:ind w:left="0"/>
              <w:rPr>
                <w:rFonts w:ascii="Times New Roman" w:hAnsi="Times New Roman" w:cs="Times New Roman"/>
                <w:sz w:val="20"/>
                <w:szCs w:val="20"/>
              </w:rPr>
            </w:pPr>
            <w:r w:rsidRPr="00BA6BC7">
              <w:rPr>
                <w:rFonts w:ascii="Times New Roman" w:hAnsi="Times New Roman" w:cs="Times New Roman"/>
                <w:sz w:val="20"/>
                <w:szCs w:val="20"/>
              </w:rPr>
              <w:t>БИК 044525593</w:t>
            </w:r>
          </w:p>
          <w:p w:rsidR="00DF4E11" w:rsidRPr="00BA6BC7" w:rsidRDefault="00D95E2E" w:rsidP="00D95E2E">
            <w:pPr>
              <w:pStyle w:val="a3"/>
              <w:ind w:left="0"/>
              <w:rPr>
                <w:rFonts w:ascii="Times New Roman" w:hAnsi="Times New Roman" w:cs="Times New Roman"/>
                <w:sz w:val="20"/>
                <w:szCs w:val="20"/>
              </w:rPr>
            </w:pPr>
            <w:r w:rsidRPr="00BA6BC7">
              <w:rPr>
                <w:rFonts w:ascii="Times New Roman" w:hAnsi="Times New Roman" w:cs="Times New Roman"/>
                <w:sz w:val="20"/>
                <w:szCs w:val="20"/>
              </w:rPr>
              <w:t>Корреспондентский счет № 30101810200000000593БИК</w:t>
            </w:r>
          </w:p>
        </w:tc>
      </w:tr>
      <w:tr w:rsidR="00F02607" w:rsidRPr="00BA6BC7" w:rsidTr="00BA6BC7">
        <w:tc>
          <w:tcPr>
            <w:tcW w:w="10768" w:type="dxa"/>
            <w:gridSpan w:val="3"/>
          </w:tcPr>
          <w:p w:rsidR="00F02607" w:rsidRPr="00BA6BC7" w:rsidRDefault="00F02607" w:rsidP="00F02607">
            <w:pPr>
              <w:pStyle w:val="a3"/>
              <w:ind w:left="22"/>
              <w:rPr>
                <w:rFonts w:ascii="Times New Roman" w:hAnsi="Times New Roman" w:cs="Times New Roman"/>
                <w:sz w:val="20"/>
                <w:szCs w:val="20"/>
              </w:rPr>
            </w:pPr>
            <w:r w:rsidRPr="00BA6BC7">
              <w:rPr>
                <w:rFonts w:ascii="Times New Roman" w:hAnsi="Times New Roman" w:cs="Times New Roman"/>
                <w:sz w:val="20"/>
                <w:szCs w:val="20"/>
              </w:rPr>
              <w:t>СВЕДЕНИЯ О ЗАКАЗЧИКЕ (ГОСТЕ):</w:t>
            </w:r>
          </w:p>
          <w:p w:rsidR="00F02607" w:rsidRPr="00BA6BC7" w:rsidRDefault="00F02607" w:rsidP="00F02607">
            <w:pPr>
              <w:pStyle w:val="a3"/>
              <w:ind w:left="22"/>
              <w:rPr>
                <w:rFonts w:ascii="Times New Roman" w:hAnsi="Times New Roman" w:cs="Times New Roman"/>
                <w:sz w:val="20"/>
                <w:szCs w:val="20"/>
              </w:rPr>
            </w:pPr>
            <w:r w:rsidRPr="00BA6BC7">
              <w:rPr>
                <w:rFonts w:ascii="Times New Roman" w:hAnsi="Times New Roman" w:cs="Times New Roman"/>
                <w:sz w:val="20"/>
                <w:szCs w:val="20"/>
              </w:rPr>
              <w:t>1. Фамилия: ______________________________________________________________________</w:t>
            </w:r>
          </w:p>
          <w:p w:rsidR="00F02607" w:rsidRPr="00BA6BC7" w:rsidRDefault="00F02607" w:rsidP="00F02607">
            <w:pPr>
              <w:pStyle w:val="a3"/>
              <w:ind w:left="22"/>
              <w:rPr>
                <w:rFonts w:ascii="Times New Roman" w:hAnsi="Times New Roman" w:cs="Times New Roman"/>
                <w:sz w:val="20"/>
                <w:szCs w:val="20"/>
              </w:rPr>
            </w:pPr>
            <w:r w:rsidRPr="00BA6BC7">
              <w:rPr>
                <w:rFonts w:ascii="Times New Roman" w:hAnsi="Times New Roman" w:cs="Times New Roman"/>
                <w:sz w:val="20"/>
                <w:szCs w:val="20"/>
              </w:rPr>
              <w:t>2. Имя: __________________________________________________________________________</w:t>
            </w:r>
          </w:p>
          <w:p w:rsidR="00F02607" w:rsidRPr="00BA6BC7" w:rsidRDefault="00F02607" w:rsidP="00F02607">
            <w:pPr>
              <w:pStyle w:val="a3"/>
              <w:ind w:left="22"/>
              <w:rPr>
                <w:rFonts w:ascii="Times New Roman" w:hAnsi="Times New Roman" w:cs="Times New Roman"/>
                <w:sz w:val="20"/>
                <w:szCs w:val="20"/>
              </w:rPr>
            </w:pPr>
            <w:r w:rsidRPr="00BA6BC7">
              <w:rPr>
                <w:rFonts w:ascii="Times New Roman" w:hAnsi="Times New Roman" w:cs="Times New Roman"/>
                <w:sz w:val="20"/>
                <w:szCs w:val="20"/>
              </w:rPr>
              <w:t>3. Отчество: ______________________________________________________________________</w:t>
            </w:r>
          </w:p>
          <w:p w:rsidR="00F02607" w:rsidRPr="00BA6BC7" w:rsidRDefault="00F02607" w:rsidP="00F02607">
            <w:pPr>
              <w:pStyle w:val="a3"/>
              <w:ind w:left="22"/>
              <w:rPr>
                <w:rFonts w:ascii="Times New Roman" w:hAnsi="Times New Roman" w:cs="Times New Roman"/>
                <w:sz w:val="20"/>
                <w:szCs w:val="20"/>
              </w:rPr>
            </w:pPr>
            <w:r w:rsidRPr="00BA6BC7">
              <w:rPr>
                <w:rFonts w:ascii="Times New Roman" w:hAnsi="Times New Roman" w:cs="Times New Roman"/>
                <w:sz w:val="20"/>
                <w:szCs w:val="20"/>
              </w:rPr>
              <w:t>4. Дата рождения: _________________________________________________________________</w:t>
            </w:r>
          </w:p>
          <w:p w:rsidR="00F02607" w:rsidRPr="00BA6BC7" w:rsidRDefault="00F02607" w:rsidP="00F02607">
            <w:pPr>
              <w:pStyle w:val="a3"/>
              <w:ind w:left="22"/>
              <w:rPr>
                <w:rFonts w:ascii="Times New Roman" w:hAnsi="Times New Roman" w:cs="Times New Roman"/>
                <w:sz w:val="20"/>
                <w:szCs w:val="20"/>
              </w:rPr>
            </w:pPr>
            <w:r w:rsidRPr="00BA6BC7">
              <w:rPr>
                <w:rFonts w:ascii="Times New Roman" w:hAnsi="Times New Roman" w:cs="Times New Roman"/>
                <w:sz w:val="20"/>
                <w:szCs w:val="20"/>
              </w:rPr>
              <w:t>5. Место рождения: _______________________________________________________________</w:t>
            </w:r>
          </w:p>
          <w:p w:rsidR="00F02607" w:rsidRPr="00BA6BC7" w:rsidRDefault="00F02607" w:rsidP="00F02607">
            <w:pPr>
              <w:pStyle w:val="a3"/>
              <w:ind w:left="22"/>
              <w:rPr>
                <w:rFonts w:ascii="Times New Roman" w:hAnsi="Times New Roman" w:cs="Times New Roman"/>
                <w:sz w:val="20"/>
                <w:szCs w:val="20"/>
              </w:rPr>
            </w:pPr>
            <w:r w:rsidRPr="00BA6BC7">
              <w:rPr>
                <w:rFonts w:ascii="Times New Roman" w:hAnsi="Times New Roman" w:cs="Times New Roman"/>
                <w:sz w:val="20"/>
                <w:szCs w:val="20"/>
              </w:rPr>
              <w:t>6. Документ, удостоверяющий личность______________________________________________</w:t>
            </w:r>
          </w:p>
          <w:p w:rsidR="00F02607" w:rsidRPr="00BA6BC7" w:rsidRDefault="00F02607" w:rsidP="00F02607">
            <w:pPr>
              <w:pStyle w:val="a3"/>
              <w:ind w:left="22"/>
              <w:rPr>
                <w:rFonts w:ascii="Times New Roman" w:hAnsi="Times New Roman" w:cs="Times New Roman"/>
                <w:sz w:val="20"/>
                <w:szCs w:val="20"/>
              </w:rPr>
            </w:pPr>
            <w:r w:rsidRPr="00BA6BC7">
              <w:rPr>
                <w:rFonts w:ascii="Times New Roman" w:hAnsi="Times New Roman" w:cs="Times New Roman"/>
                <w:sz w:val="20"/>
                <w:szCs w:val="20"/>
              </w:rPr>
              <w:t>Серия: ______________Номер: ______________________________ Дата выдачи: _____________</w:t>
            </w:r>
          </w:p>
          <w:p w:rsidR="00F02607" w:rsidRPr="00BA6BC7" w:rsidRDefault="00F02607" w:rsidP="00F02607">
            <w:pPr>
              <w:pStyle w:val="a3"/>
              <w:ind w:left="22"/>
              <w:rPr>
                <w:rFonts w:ascii="Times New Roman" w:hAnsi="Times New Roman" w:cs="Times New Roman"/>
                <w:sz w:val="20"/>
                <w:szCs w:val="20"/>
              </w:rPr>
            </w:pPr>
            <w:r w:rsidRPr="00BA6BC7">
              <w:rPr>
                <w:rFonts w:ascii="Times New Roman" w:hAnsi="Times New Roman" w:cs="Times New Roman"/>
                <w:sz w:val="20"/>
                <w:szCs w:val="20"/>
              </w:rPr>
              <w:t>Орган, выдавший документ: ________________________________________________________</w:t>
            </w:r>
          </w:p>
          <w:p w:rsidR="00F02607" w:rsidRPr="00BA6BC7" w:rsidRDefault="00F02607" w:rsidP="00F02607">
            <w:pPr>
              <w:pStyle w:val="a3"/>
              <w:ind w:left="22"/>
              <w:rPr>
                <w:rFonts w:ascii="Times New Roman" w:hAnsi="Times New Roman" w:cs="Times New Roman"/>
                <w:sz w:val="20"/>
                <w:szCs w:val="20"/>
              </w:rPr>
            </w:pPr>
            <w:r w:rsidRPr="00BA6BC7">
              <w:rPr>
                <w:rFonts w:ascii="Times New Roman" w:hAnsi="Times New Roman" w:cs="Times New Roman"/>
                <w:sz w:val="20"/>
                <w:szCs w:val="20"/>
              </w:rPr>
              <w:t>Код подразделения: _______________________________________________________________</w:t>
            </w:r>
          </w:p>
          <w:p w:rsidR="00F02607" w:rsidRPr="00BA6BC7" w:rsidRDefault="00F02607" w:rsidP="00F02607">
            <w:pPr>
              <w:pStyle w:val="a3"/>
              <w:ind w:left="22"/>
              <w:rPr>
                <w:rFonts w:ascii="Times New Roman" w:hAnsi="Times New Roman" w:cs="Times New Roman"/>
                <w:sz w:val="20"/>
                <w:szCs w:val="20"/>
              </w:rPr>
            </w:pPr>
            <w:r w:rsidRPr="00BA6BC7">
              <w:rPr>
                <w:rFonts w:ascii="Times New Roman" w:hAnsi="Times New Roman" w:cs="Times New Roman"/>
                <w:sz w:val="20"/>
                <w:szCs w:val="20"/>
              </w:rPr>
              <w:t>7. Адрес места жительства (регистрации)_____________________________________________</w:t>
            </w:r>
          </w:p>
          <w:p w:rsidR="001F348C" w:rsidRPr="00BA6BC7" w:rsidRDefault="001F348C" w:rsidP="00F02607">
            <w:pPr>
              <w:pStyle w:val="a3"/>
              <w:ind w:left="22"/>
              <w:rPr>
                <w:rFonts w:ascii="Times New Roman" w:hAnsi="Times New Roman" w:cs="Times New Roman"/>
                <w:sz w:val="20"/>
                <w:szCs w:val="20"/>
              </w:rPr>
            </w:pPr>
            <w:r w:rsidRPr="00BA6BC7">
              <w:rPr>
                <w:rFonts w:ascii="Times New Roman" w:hAnsi="Times New Roman" w:cs="Times New Roman"/>
                <w:sz w:val="20"/>
                <w:szCs w:val="20"/>
              </w:rPr>
              <w:t>8. Почтовый адрес: _______________________________________________________________</w:t>
            </w:r>
          </w:p>
          <w:p w:rsidR="00F02607" w:rsidRPr="00BA6BC7" w:rsidRDefault="001F348C" w:rsidP="00F02607">
            <w:pPr>
              <w:pStyle w:val="a3"/>
              <w:ind w:left="22"/>
              <w:rPr>
                <w:rFonts w:ascii="Times New Roman" w:hAnsi="Times New Roman" w:cs="Times New Roman"/>
                <w:sz w:val="20"/>
                <w:szCs w:val="20"/>
              </w:rPr>
            </w:pPr>
            <w:r w:rsidRPr="00BA6BC7">
              <w:rPr>
                <w:rFonts w:ascii="Times New Roman" w:hAnsi="Times New Roman" w:cs="Times New Roman"/>
                <w:sz w:val="20"/>
                <w:szCs w:val="20"/>
              </w:rPr>
              <w:t>9</w:t>
            </w:r>
            <w:r w:rsidR="00F02607" w:rsidRPr="00BA6BC7">
              <w:rPr>
                <w:rFonts w:ascii="Times New Roman" w:hAnsi="Times New Roman" w:cs="Times New Roman"/>
                <w:sz w:val="20"/>
                <w:szCs w:val="20"/>
              </w:rPr>
              <w:t>. Прибыл: _______________________ Выбыл: ___________________________________</w:t>
            </w:r>
          </w:p>
          <w:p w:rsidR="00F02607" w:rsidRPr="00BA6BC7" w:rsidRDefault="001F348C" w:rsidP="00F02607">
            <w:pPr>
              <w:pStyle w:val="a3"/>
              <w:ind w:left="22"/>
              <w:rPr>
                <w:rFonts w:ascii="Times New Roman" w:hAnsi="Times New Roman" w:cs="Times New Roman"/>
                <w:sz w:val="20"/>
                <w:szCs w:val="20"/>
              </w:rPr>
            </w:pPr>
            <w:r w:rsidRPr="00BA6BC7">
              <w:rPr>
                <w:rFonts w:ascii="Times New Roman" w:hAnsi="Times New Roman" w:cs="Times New Roman"/>
                <w:sz w:val="20"/>
                <w:szCs w:val="20"/>
              </w:rPr>
              <w:t>10</w:t>
            </w:r>
            <w:r w:rsidR="00F02607" w:rsidRPr="00BA6BC7">
              <w:rPr>
                <w:rFonts w:ascii="Times New Roman" w:hAnsi="Times New Roman" w:cs="Times New Roman"/>
                <w:sz w:val="20"/>
                <w:szCs w:val="20"/>
              </w:rPr>
              <w:t>. Зарегистрирован: «____» __________20___г.________________________________________</w:t>
            </w:r>
          </w:p>
          <w:p w:rsidR="00AB1CC1" w:rsidRPr="00BA6BC7" w:rsidRDefault="00AB1CC1" w:rsidP="00F02607">
            <w:pPr>
              <w:pStyle w:val="a3"/>
              <w:ind w:left="22"/>
              <w:rPr>
                <w:rFonts w:ascii="Times New Roman" w:hAnsi="Times New Roman" w:cs="Times New Roman"/>
                <w:sz w:val="20"/>
                <w:szCs w:val="20"/>
              </w:rPr>
            </w:pPr>
            <w:r w:rsidRPr="00BA6BC7">
              <w:rPr>
                <w:rFonts w:ascii="Times New Roman" w:hAnsi="Times New Roman" w:cs="Times New Roman"/>
                <w:sz w:val="20"/>
                <w:szCs w:val="20"/>
              </w:rPr>
              <w:t>11. Телефон: _______________________________</w:t>
            </w:r>
          </w:p>
          <w:p w:rsidR="00AB1CC1" w:rsidRPr="00BA6BC7" w:rsidRDefault="00AB1CC1" w:rsidP="00D95E2E">
            <w:pPr>
              <w:pStyle w:val="a3"/>
              <w:ind w:left="22"/>
              <w:rPr>
                <w:rFonts w:ascii="Times New Roman" w:hAnsi="Times New Roman" w:cs="Times New Roman"/>
                <w:sz w:val="20"/>
                <w:szCs w:val="20"/>
              </w:rPr>
            </w:pPr>
            <w:r w:rsidRPr="00BA6BC7">
              <w:rPr>
                <w:rFonts w:ascii="Times New Roman" w:hAnsi="Times New Roman" w:cs="Times New Roman"/>
                <w:sz w:val="20"/>
                <w:szCs w:val="20"/>
              </w:rPr>
              <w:t xml:space="preserve">12. </w:t>
            </w:r>
            <w:r w:rsidRPr="00BA6BC7">
              <w:rPr>
                <w:rFonts w:ascii="Times New Roman" w:hAnsi="Times New Roman" w:cs="Times New Roman"/>
                <w:sz w:val="20"/>
                <w:szCs w:val="20"/>
                <w:lang w:val="en-US"/>
              </w:rPr>
              <w:t>E-mail</w:t>
            </w:r>
            <w:r w:rsidRPr="00BA6BC7">
              <w:rPr>
                <w:rFonts w:ascii="Times New Roman" w:hAnsi="Times New Roman" w:cs="Times New Roman"/>
                <w:sz w:val="20"/>
                <w:szCs w:val="20"/>
              </w:rPr>
              <w:t>: _________________________________</w:t>
            </w:r>
          </w:p>
        </w:tc>
      </w:tr>
      <w:tr w:rsidR="004D22EE" w:rsidRPr="00BA6BC7" w:rsidTr="00BA6BC7">
        <w:tc>
          <w:tcPr>
            <w:tcW w:w="10768" w:type="dxa"/>
            <w:gridSpan w:val="3"/>
          </w:tcPr>
          <w:p w:rsidR="004D22EE" w:rsidRPr="00BA6BC7" w:rsidRDefault="004D22EE" w:rsidP="00F02607">
            <w:pPr>
              <w:pStyle w:val="a3"/>
              <w:ind w:left="22"/>
              <w:rPr>
                <w:rFonts w:ascii="Times New Roman" w:hAnsi="Times New Roman" w:cs="Times New Roman"/>
                <w:sz w:val="20"/>
                <w:szCs w:val="20"/>
              </w:rPr>
            </w:pPr>
            <w:r w:rsidRPr="00BA6BC7">
              <w:rPr>
                <w:rFonts w:ascii="Times New Roman" w:hAnsi="Times New Roman" w:cs="Times New Roman"/>
                <w:sz w:val="20"/>
                <w:szCs w:val="20"/>
              </w:rPr>
              <w:t>ИНФОРМАЦИЯ О БРОНИ:</w:t>
            </w:r>
          </w:p>
          <w:p w:rsidR="004D22EE" w:rsidRPr="00BA6BC7" w:rsidRDefault="004D22EE" w:rsidP="004D22EE">
            <w:pPr>
              <w:pStyle w:val="a3"/>
              <w:ind w:left="22"/>
              <w:rPr>
                <w:rFonts w:ascii="Times New Roman" w:hAnsi="Times New Roman" w:cs="Times New Roman"/>
                <w:sz w:val="20"/>
                <w:szCs w:val="20"/>
              </w:rPr>
            </w:pPr>
            <w:r w:rsidRPr="00BA6BC7">
              <w:rPr>
                <w:rFonts w:ascii="Times New Roman" w:hAnsi="Times New Roman" w:cs="Times New Roman"/>
                <w:sz w:val="20"/>
                <w:szCs w:val="20"/>
              </w:rPr>
              <w:t>Номер брони: ____________________________________________________________________</w:t>
            </w:r>
          </w:p>
          <w:p w:rsidR="004D22EE" w:rsidRPr="00BA6BC7" w:rsidRDefault="004D22EE" w:rsidP="004D22EE">
            <w:pPr>
              <w:pStyle w:val="a3"/>
              <w:ind w:left="22"/>
              <w:rPr>
                <w:rFonts w:ascii="Times New Roman" w:hAnsi="Times New Roman" w:cs="Times New Roman"/>
                <w:sz w:val="20"/>
                <w:szCs w:val="20"/>
              </w:rPr>
            </w:pPr>
            <w:r w:rsidRPr="00BA6BC7">
              <w:rPr>
                <w:rFonts w:ascii="Times New Roman" w:hAnsi="Times New Roman" w:cs="Times New Roman"/>
                <w:sz w:val="20"/>
                <w:szCs w:val="20"/>
              </w:rPr>
              <w:t>Номер комнат: ____________________Тип комнаты: ____________________________________</w:t>
            </w:r>
          </w:p>
          <w:p w:rsidR="004D22EE" w:rsidRPr="00BA6BC7" w:rsidRDefault="004D22EE" w:rsidP="004D22EE">
            <w:pPr>
              <w:pStyle w:val="a3"/>
              <w:ind w:left="22"/>
              <w:rPr>
                <w:rFonts w:ascii="Times New Roman" w:hAnsi="Times New Roman" w:cs="Times New Roman"/>
                <w:sz w:val="20"/>
                <w:szCs w:val="20"/>
              </w:rPr>
            </w:pPr>
            <w:r w:rsidRPr="00BA6BC7">
              <w:rPr>
                <w:rFonts w:ascii="Times New Roman" w:hAnsi="Times New Roman" w:cs="Times New Roman"/>
                <w:sz w:val="20"/>
                <w:szCs w:val="20"/>
              </w:rPr>
              <w:t>Заезд: ___________________________Выезд: ___________________Кол-во ночей: __________</w:t>
            </w:r>
          </w:p>
          <w:p w:rsidR="008B0962" w:rsidRPr="00BA6BC7" w:rsidRDefault="008B0962" w:rsidP="008B0962">
            <w:pPr>
              <w:rPr>
                <w:rFonts w:ascii="Times New Roman" w:hAnsi="Times New Roman" w:cs="Times New Roman"/>
                <w:sz w:val="20"/>
                <w:szCs w:val="20"/>
              </w:rPr>
            </w:pPr>
            <w:r w:rsidRPr="00BA6BC7">
              <w:rPr>
                <w:rFonts w:ascii="Times New Roman" w:hAnsi="Times New Roman" w:cs="Times New Roman"/>
                <w:sz w:val="20"/>
                <w:szCs w:val="20"/>
              </w:rPr>
              <w:t>Количество лиц: Взрослых ____________Детей____________</w:t>
            </w:r>
          </w:p>
          <w:p w:rsidR="008B0962" w:rsidRPr="00BA6BC7" w:rsidRDefault="008B0962" w:rsidP="008B0962">
            <w:pPr>
              <w:rPr>
                <w:rFonts w:ascii="Times New Roman" w:hAnsi="Times New Roman" w:cs="Times New Roman"/>
                <w:sz w:val="20"/>
                <w:szCs w:val="20"/>
              </w:rPr>
            </w:pPr>
            <w:r w:rsidRPr="00BA6BC7">
              <w:rPr>
                <w:rFonts w:ascii="Times New Roman" w:hAnsi="Times New Roman" w:cs="Times New Roman"/>
                <w:sz w:val="20"/>
                <w:szCs w:val="20"/>
              </w:rPr>
              <w:t>Информация об автомобиле: ____________________</w:t>
            </w:r>
          </w:p>
          <w:p w:rsidR="008B0962" w:rsidRPr="00BA6BC7" w:rsidRDefault="008B0962" w:rsidP="008B0962">
            <w:pPr>
              <w:rPr>
                <w:rFonts w:ascii="Times New Roman" w:hAnsi="Times New Roman" w:cs="Times New Roman"/>
                <w:sz w:val="20"/>
                <w:szCs w:val="20"/>
              </w:rPr>
            </w:pPr>
            <w:r w:rsidRPr="00BA6BC7">
              <w:rPr>
                <w:rFonts w:ascii="Times New Roman" w:hAnsi="Times New Roman" w:cs="Times New Roman"/>
                <w:sz w:val="20"/>
                <w:szCs w:val="20"/>
              </w:rPr>
              <w:t>Гарантия оплаты: _____________________________</w:t>
            </w:r>
          </w:p>
          <w:p w:rsidR="00AB1CC1" w:rsidRPr="00BA6BC7" w:rsidRDefault="00AB1CC1" w:rsidP="008B0962">
            <w:pPr>
              <w:rPr>
                <w:rFonts w:ascii="Times New Roman" w:hAnsi="Times New Roman" w:cs="Times New Roman"/>
                <w:sz w:val="20"/>
                <w:szCs w:val="20"/>
              </w:rPr>
            </w:pPr>
            <w:r w:rsidRPr="00BA6BC7">
              <w:rPr>
                <w:rFonts w:ascii="Times New Roman" w:hAnsi="Times New Roman" w:cs="Times New Roman"/>
                <w:sz w:val="20"/>
                <w:szCs w:val="20"/>
              </w:rPr>
              <w:t>Цена размещения определяется согласно действующему прейскуранту на момент бронирования.</w:t>
            </w:r>
          </w:p>
        </w:tc>
      </w:tr>
    </w:tbl>
    <w:p w:rsidR="00BA6BC7" w:rsidRDefault="00BA6BC7" w:rsidP="00912C7E">
      <w:pPr>
        <w:pStyle w:val="a3"/>
        <w:ind w:left="0"/>
        <w:jc w:val="both"/>
        <w:rPr>
          <w:rFonts w:ascii="Times New Roman" w:hAnsi="Times New Roman" w:cs="Times New Roman"/>
          <w:sz w:val="16"/>
          <w:szCs w:val="16"/>
        </w:rPr>
        <w:sectPr w:rsidR="00BA6BC7" w:rsidSect="006B07CA">
          <w:pgSz w:w="11906" w:h="16838"/>
          <w:pgMar w:top="560" w:right="566" w:bottom="1134" w:left="709" w:header="708" w:footer="708" w:gutter="0"/>
          <w:cols w:space="708"/>
          <w:docGrid w:linePitch="360"/>
        </w:sectPr>
      </w:pPr>
    </w:p>
    <w:tbl>
      <w:tblPr>
        <w:tblStyle w:val="a6"/>
        <w:tblW w:w="5098" w:type="dxa"/>
        <w:tblLook w:val="04A0" w:firstRow="1" w:lastRow="0" w:firstColumn="1" w:lastColumn="0" w:noHBand="0" w:noVBand="1"/>
      </w:tblPr>
      <w:tblGrid>
        <w:gridCol w:w="5098"/>
      </w:tblGrid>
      <w:tr w:rsidR="008443E9" w:rsidRPr="00BA6BC7" w:rsidTr="00BA6BC7">
        <w:tc>
          <w:tcPr>
            <w:tcW w:w="5098" w:type="dxa"/>
          </w:tcPr>
          <w:p w:rsidR="008443E9" w:rsidRPr="00BA6BC7" w:rsidRDefault="008443E9" w:rsidP="00912C7E">
            <w:pPr>
              <w:pStyle w:val="a3"/>
              <w:ind w:left="0"/>
              <w:jc w:val="both"/>
              <w:rPr>
                <w:rFonts w:ascii="Times New Roman" w:hAnsi="Times New Roman" w:cs="Times New Roman"/>
                <w:sz w:val="16"/>
                <w:szCs w:val="16"/>
              </w:rPr>
            </w:pPr>
            <w:r w:rsidRPr="00BA6BC7">
              <w:rPr>
                <w:rFonts w:ascii="Times New Roman" w:hAnsi="Times New Roman" w:cs="Times New Roman"/>
                <w:sz w:val="16"/>
                <w:szCs w:val="16"/>
              </w:rPr>
              <w:t xml:space="preserve">Настоящим Гость подтверждает свое полное (информированное) и добровольное согласие с </w:t>
            </w:r>
            <w:r w:rsidR="00C41559" w:rsidRPr="00BA6BC7">
              <w:rPr>
                <w:rFonts w:ascii="Times New Roman" w:hAnsi="Times New Roman" w:cs="Times New Roman"/>
                <w:sz w:val="16"/>
                <w:szCs w:val="16"/>
              </w:rPr>
              <w:t xml:space="preserve">Договором оказания гостиничных услуг, присоединение к которому осуществляет Гость, </w:t>
            </w:r>
            <w:r w:rsidRPr="00BA6BC7">
              <w:rPr>
                <w:rFonts w:ascii="Times New Roman" w:hAnsi="Times New Roman" w:cs="Times New Roman"/>
                <w:sz w:val="16"/>
                <w:szCs w:val="16"/>
              </w:rPr>
              <w:t xml:space="preserve">информацией об оказываемых услугах, </w:t>
            </w:r>
            <w:r w:rsidR="002E643E" w:rsidRPr="00BA6BC7">
              <w:rPr>
                <w:rFonts w:ascii="Times New Roman" w:hAnsi="Times New Roman" w:cs="Times New Roman"/>
                <w:sz w:val="16"/>
                <w:szCs w:val="16"/>
              </w:rPr>
              <w:t>Положением о порядке проживания Гостей в Тучково Спа отеле</w:t>
            </w:r>
            <w:r w:rsidRPr="00BA6BC7">
              <w:rPr>
                <w:rFonts w:ascii="Times New Roman" w:hAnsi="Times New Roman" w:cs="Times New Roman"/>
                <w:sz w:val="16"/>
                <w:szCs w:val="16"/>
              </w:rPr>
              <w:t>, сроками, условиями и тарифами проживания, а также с правилами пожарной безопасности</w:t>
            </w:r>
            <w:r w:rsidR="002E643E" w:rsidRPr="00BA6BC7">
              <w:rPr>
                <w:rFonts w:ascii="Times New Roman" w:hAnsi="Times New Roman" w:cs="Times New Roman"/>
                <w:sz w:val="16"/>
                <w:szCs w:val="16"/>
              </w:rPr>
              <w:t xml:space="preserve"> и положениями иных локальных актов Исполнителя.</w:t>
            </w:r>
          </w:p>
          <w:p w:rsidR="008443E9" w:rsidRPr="00BA6BC7" w:rsidRDefault="009020EF" w:rsidP="00912C7E">
            <w:pPr>
              <w:pStyle w:val="a3"/>
              <w:ind w:left="0"/>
              <w:jc w:val="both"/>
              <w:rPr>
                <w:rFonts w:ascii="Times New Roman" w:hAnsi="Times New Roman" w:cs="Times New Roman"/>
                <w:sz w:val="16"/>
                <w:szCs w:val="16"/>
              </w:rPr>
            </w:pPr>
            <w:r w:rsidRPr="00BA6BC7">
              <w:rPr>
                <w:rFonts w:ascii="Times New Roman" w:hAnsi="Times New Roman" w:cs="Times New Roman"/>
                <w:sz w:val="16"/>
                <w:szCs w:val="16"/>
              </w:rPr>
              <w:t>Настоящим Гость подтверждает свое полное (информированное) и добровольное согласие с</w:t>
            </w:r>
            <w:r w:rsidR="008443E9" w:rsidRPr="00BA6BC7">
              <w:rPr>
                <w:rFonts w:ascii="Times New Roman" w:hAnsi="Times New Roman" w:cs="Times New Roman"/>
                <w:sz w:val="16"/>
                <w:szCs w:val="16"/>
              </w:rPr>
              <w:t xml:space="preserve"> условиями Договора на предоставление гостиничных услуг </w:t>
            </w:r>
            <w:r w:rsidR="002E643E" w:rsidRPr="00BA6BC7">
              <w:rPr>
                <w:rFonts w:ascii="Times New Roman" w:hAnsi="Times New Roman" w:cs="Times New Roman"/>
                <w:sz w:val="16"/>
                <w:szCs w:val="16"/>
              </w:rPr>
              <w:t>ООО «Заря» в гостиничном комп</w:t>
            </w:r>
            <w:r w:rsidR="00647136" w:rsidRPr="00BA6BC7">
              <w:rPr>
                <w:rFonts w:ascii="Times New Roman" w:hAnsi="Times New Roman" w:cs="Times New Roman"/>
                <w:sz w:val="16"/>
                <w:szCs w:val="16"/>
              </w:rPr>
              <w:t xml:space="preserve">лексе Тучково Спа отель, расположенном по адресу: 143130, Московская обл., Рузский р-н., </w:t>
            </w:r>
            <w:proofErr w:type="spellStart"/>
            <w:r w:rsidR="00647136" w:rsidRPr="00BA6BC7">
              <w:rPr>
                <w:rFonts w:ascii="Times New Roman" w:hAnsi="Times New Roman" w:cs="Times New Roman"/>
                <w:sz w:val="16"/>
                <w:szCs w:val="16"/>
              </w:rPr>
              <w:t>п.Тучково</w:t>
            </w:r>
            <w:proofErr w:type="spellEnd"/>
            <w:r w:rsidR="00647136" w:rsidRPr="00BA6BC7">
              <w:rPr>
                <w:rFonts w:ascii="Times New Roman" w:hAnsi="Times New Roman" w:cs="Times New Roman"/>
                <w:sz w:val="16"/>
                <w:szCs w:val="16"/>
              </w:rPr>
              <w:t>, ул. Загородная, д.1</w:t>
            </w:r>
            <w:r w:rsidR="008443E9" w:rsidRPr="00BA6BC7">
              <w:rPr>
                <w:rFonts w:ascii="Times New Roman" w:hAnsi="Times New Roman" w:cs="Times New Roman"/>
                <w:sz w:val="16"/>
                <w:szCs w:val="16"/>
              </w:rPr>
              <w:t>.</w:t>
            </w:r>
          </w:p>
          <w:p w:rsidR="0049362B" w:rsidRPr="00BA6BC7" w:rsidRDefault="0049362B" w:rsidP="00912C7E">
            <w:pPr>
              <w:pStyle w:val="a3"/>
              <w:ind w:left="0"/>
              <w:jc w:val="both"/>
              <w:rPr>
                <w:rFonts w:ascii="Times New Roman" w:hAnsi="Times New Roman" w:cs="Times New Roman"/>
                <w:sz w:val="16"/>
                <w:szCs w:val="16"/>
              </w:rPr>
            </w:pPr>
            <w:r w:rsidRPr="00BA6BC7">
              <w:rPr>
                <w:rFonts w:ascii="Times New Roman" w:hAnsi="Times New Roman" w:cs="Times New Roman"/>
                <w:sz w:val="16"/>
                <w:szCs w:val="16"/>
              </w:rPr>
              <w:t>Настоящим Гость подтверждает свое полное (информированное) и добровольное согласие:</w:t>
            </w:r>
          </w:p>
          <w:p w:rsidR="0049362B" w:rsidRPr="00BA6BC7" w:rsidRDefault="0049362B" w:rsidP="00912C7E">
            <w:pPr>
              <w:pStyle w:val="a3"/>
              <w:ind w:left="0"/>
              <w:jc w:val="both"/>
              <w:rPr>
                <w:rFonts w:ascii="Times New Roman" w:hAnsi="Times New Roman" w:cs="Times New Roman"/>
                <w:sz w:val="16"/>
                <w:szCs w:val="16"/>
              </w:rPr>
            </w:pPr>
            <w:r w:rsidRPr="00BA6BC7">
              <w:rPr>
                <w:rFonts w:ascii="Times New Roman" w:hAnsi="Times New Roman" w:cs="Times New Roman"/>
                <w:sz w:val="16"/>
                <w:szCs w:val="16"/>
              </w:rPr>
              <w:t xml:space="preserve">-оплатить все услуги, оказанные Исполнителем Гостю и </w:t>
            </w:r>
            <w:r w:rsidR="00BA0EB3" w:rsidRPr="00BA6BC7">
              <w:rPr>
                <w:rFonts w:ascii="Times New Roman" w:hAnsi="Times New Roman" w:cs="Times New Roman"/>
                <w:sz w:val="16"/>
                <w:szCs w:val="16"/>
              </w:rPr>
              <w:t>иным третьим лицами, осуществляющим совместное проживание с Гостем, а также посещающим Гостя на территории Отеля;</w:t>
            </w:r>
          </w:p>
          <w:p w:rsidR="00BA0EB3" w:rsidRPr="00BA6BC7" w:rsidRDefault="00BA0EB3" w:rsidP="00912C7E">
            <w:pPr>
              <w:pStyle w:val="a3"/>
              <w:ind w:left="0"/>
              <w:jc w:val="both"/>
              <w:rPr>
                <w:rFonts w:ascii="Times New Roman" w:hAnsi="Times New Roman" w:cs="Times New Roman"/>
                <w:sz w:val="16"/>
                <w:szCs w:val="16"/>
              </w:rPr>
            </w:pPr>
            <w:r w:rsidRPr="00BA6BC7">
              <w:rPr>
                <w:rFonts w:ascii="Times New Roman" w:hAnsi="Times New Roman" w:cs="Times New Roman"/>
                <w:sz w:val="16"/>
                <w:szCs w:val="16"/>
              </w:rPr>
              <w:t xml:space="preserve">-оплатить причиненный Гостем, а также посещающим Гостя на территории Отеля третьими лицами ущерб, причиненный имуществу Отеля, а равно иных </w:t>
            </w:r>
            <w:r w:rsidR="00F02804" w:rsidRPr="00BA6BC7">
              <w:rPr>
                <w:rFonts w:ascii="Times New Roman" w:hAnsi="Times New Roman" w:cs="Times New Roman"/>
                <w:sz w:val="16"/>
                <w:szCs w:val="16"/>
              </w:rPr>
              <w:t>третьих лиц (других Гостей Отеля, сотрудников Отеля и др.);</w:t>
            </w:r>
          </w:p>
          <w:p w:rsidR="00F02804" w:rsidRPr="00BA6BC7" w:rsidRDefault="00F02804" w:rsidP="00912C7E">
            <w:pPr>
              <w:pStyle w:val="a3"/>
              <w:ind w:left="0"/>
              <w:jc w:val="both"/>
              <w:rPr>
                <w:rFonts w:ascii="Times New Roman" w:hAnsi="Times New Roman" w:cs="Times New Roman"/>
                <w:sz w:val="16"/>
                <w:szCs w:val="16"/>
              </w:rPr>
            </w:pPr>
            <w:r w:rsidRPr="00BA6BC7">
              <w:rPr>
                <w:rFonts w:ascii="Times New Roman" w:hAnsi="Times New Roman" w:cs="Times New Roman"/>
                <w:sz w:val="16"/>
                <w:szCs w:val="16"/>
              </w:rPr>
              <w:t xml:space="preserve">-с видеонаблюдением на </w:t>
            </w:r>
            <w:proofErr w:type="gramStart"/>
            <w:r w:rsidRPr="00BA6BC7">
              <w:rPr>
                <w:rFonts w:ascii="Times New Roman" w:hAnsi="Times New Roman" w:cs="Times New Roman"/>
                <w:sz w:val="16"/>
                <w:szCs w:val="16"/>
              </w:rPr>
              <w:t>территории  Отеля</w:t>
            </w:r>
            <w:proofErr w:type="gramEnd"/>
            <w:r w:rsidRPr="00BA6BC7">
              <w:rPr>
                <w:rFonts w:ascii="Times New Roman" w:hAnsi="Times New Roman" w:cs="Times New Roman"/>
                <w:sz w:val="16"/>
                <w:szCs w:val="16"/>
              </w:rPr>
              <w:t>, в коридорах, местах общего пользования в целях поддержания порядка и безопасности Гостей;</w:t>
            </w:r>
          </w:p>
          <w:p w:rsidR="00F02804" w:rsidRPr="00BA6BC7" w:rsidRDefault="00F02804" w:rsidP="00912C7E">
            <w:pPr>
              <w:pStyle w:val="a3"/>
              <w:ind w:left="0"/>
              <w:jc w:val="both"/>
              <w:rPr>
                <w:rFonts w:ascii="Times New Roman" w:hAnsi="Times New Roman" w:cs="Times New Roman"/>
                <w:sz w:val="16"/>
                <w:szCs w:val="16"/>
              </w:rPr>
            </w:pPr>
            <w:r w:rsidRPr="00BA6BC7">
              <w:rPr>
                <w:rFonts w:ascii="Times New Roman" w:hAnsi="Times New Roman" w:cs="Times New Roman"/>
                <w:sz w:val="16"/>
                <w:szCs w:val="16"/>
              </w:rPr>
              <w:t>-порядком аннулирования бронирования, указанным в Договоре.</w:t>
            </w:r>
          </w:p>
          <w:p w:rsidR="00EE7B85" w:rsidRPr="00BA6BC7" w:rsidRDefault="009020EF" w:rsidP="00912C7E">
            <w:pPr>
              <w:pStyle w:val="a3"/>
              <w:ind w:left="0"/>
              <w:jc w:val="both"/>
              <w:rPr>
                <w:rFonts w:ascii="Times New Roman" w:hAnsi="Times New Roman" w:cs="Times New Roman"/>
                <w:sz w:val="16"/>
                <w:szCs w:val="16"/>
              </w:rPr>
            </w:pPr>
            <w:r w:rsidRPr="00BA6BC7">
              <w:rPr>
                <w:rFonts w:ascii="Times New Roman" w:hAnsi="Times New Roman" w:cs="Times New Roman"/>
                <w:sz w:val="16"/>
                <w:szCs w:val="16"/>
              </w:rPr>
              <w:t xml:space="preserve">Настоящим Гость подтверждает свое полное (информированное) и добровольное согласие </w:t>
            </w:r>
            <w:r w:rsidR="00EE7B85" w:rsidRPr="00BA6BC7">
              <w:rPr>
                <w:rFonts w:ascii="Times New Roman" w:hAnsi="Times New Roman" w:cs="Times New Roman"/>
                <w:sz w:val="16"/>
                <w:szCs w:val="16"/>
              </w:rPr>
              <w:t>на обработку собственных персональных данных и персональных данных несовершеннолетнего ребенка, родителем которого явля</w:t>
            </w:r>
            <w:r w:rsidRPr="00BA6BC7">
              <w:rPr>
                <w:rFonts w:ascii="Times New Roman" w:hAnsi="Times New Roman" w:cs="Times New Roman"/>
                <w:sz w:val="16"/>
                <w:szCs w:val="16"/>
              </w:rPr>
              <w:t>ется Гость</w:t>
            </w:r>
            <w:r w:rsidR="00EE7B85" w:rsidRPr="00BA6BC7">
              <w:rPr>
                <w:rFonts w:ascii="Times New Roman" w:hAnsi="Times New Roman" w:cs="Times New Roman"/>
                <w:sz w:val="16"/>
                <w:szCs w:val="16"/>
              </w:rPr>
              <w:t xml:space="preserve"> (при заселении такового в Отель) и подтвержда</w:t>
            </w:r>
            <w:r w:rsidRPr="00BA6BC7">
              <w:rPr>
                <w:rFonts w:ascii="Times New Roman" w:hAnsi="Times New Roman" w:cs="Times New Roman"/>
                <w:sz w:val="16"/>
                <w:szCs w:val="16"/>
              </w:rPr>
              <w:t>ет</w:t>
            </w:r>
            <w:r w:rsidR="00EE7B85" w:rsidRPr="00BA6BC7">
              <w:rPr>
                <w:rFonts w:ascii="Times New Roman" w:hAnsi="Times New Roman" w:cs="Times New Roman"/>
                <w:sz w:val="16"/>
                <w:szCs w:val="16"/>
              </w:rPr>
              <w:t xml:space="preserve">, что согласие на обработку персональных данных, персональных данных несовершеннолетнего ребенка (при его заселении в Отель) было дано на весь период </w:t>
            </w:r>
            <w:r w:rsidR="005F470C" w:rsidRPr="00BA6BC7">
              <w:rPr>
                <w:rFonts w:ascii="Times New Roman" w:hAnsi="Times New Roman" w:cs="Times New Roman"/>
                <w:sz w:val="16"/>
                <w:szCs w:val="16"/>
              </w:rPr>
              <w:t>оказания гостиничных и иных сопутствующих услуг</w:t>
            </w:r>
            <w:r w:rsidR="00EE7B85" w:rsidRPr="00BA6BC7">
              <w:rPr>
                <w:rFonts w:ascii="Times New Roman" w:hAnsi="Times New Roman" w:cs="Times New Roman"/>
                <w:sz w:val="16"/>
                <w:szCs w:val="16"/>
              </w:rPr>
              <w:t xml:space="preserve">, и последующий период времени в течение 5 (пяти) лет. Согласие на обработку персональных данных не было отозвано, является действующим. </w:t>
            </w:r>
          </w:p>
          <w:p w:rsidR="00EE7B85" w:rsidRPr="00BA6BC7" w:rsidRDefault="007A4829" w:rsidP="00912C7E">
            <w:pPr>
              <w:pStyle w:val="a3"/>
              <w:ind w:left="0"/>
              <w:jc w:val="both"/>
              <w:rPr>
                <w:rFonts w:ascii="Times New Roman" w:hAnsi="Times New Roman" w:cs="Times New Roman"/>
                <w:sz w:val="16"/>
                <w:szCs w:val="16"/>
              </w:rPr>
            </w:pPr>
            <w:r w:rsidRPr="00BA6BC7">
              <w:rPr>
                <w:rFonts w:ascii="Times New Roman" w:hAnsi="Times New Roman" w:cs="Times New Roman"/>
                <w:sz w:val="16"/>
                <w:szCs w:val="16"/>
              </w:rPr>
              <w:t>Настоящим Гость подтверждает свое полное (информированное) и добровольное согласие с тем</w:t>
            </w:r>
            <w:r w:rsidR="00EE7B85" w:rsidRPr="00BA6BC7">
              <w:rPr>
                <w:rFonts w:ascii="Times New Roman" w:hAnsi="Times New Roman" w:cs="Times New Roman"/>
                <w:sz w:val="16"/>
                <w:szCs w:val="16"/>
              </w:rPr>
              <w:t xml:space="preserve">, что предоставленные </w:t>
            </w:r>
            <w:r w:rsidRPr="00BA6BC7">
              <w:rPr>
                <w:rFonts w:ascii="Times New Roman" w:hAnsi="Times New Roman" w:cs="Times New Roman"/>
                <w:sz w:val="16"/>
                <w:szCs w:val="16"/>
              </w:rPr>
              <w:t>Гостем</w:t>
            </w:r>
            <w:r w:rsidR="00EE7B85" w:rsidRPr="00BA6BC7">
              <w:rPr>
                <w:rFonts w:ascii="Times New Roman" w:hAnsi="Times New Roman" w:cs="Times New Roman"/>
                <w:sz w:val="16"/>
                <w:szCs w:val="16"/>
              </w:rPr>
              <w:t xml:space="preserve"> </w:t>
            </w:r>
            <w:r w:rsidR="005F470C" w:rsidRPr="00BA6BC7">
              <w:rPr>
                <w:rFonts w:ascii="Times New Roman" w:hAnsi="Times New Roman" w:cs="Times New Roman"/>
                <w:sz w:val="16"/>
                <w:szCs w:val="16"/>
              </w:rPr>
              <w:t>Исполнителю</w:t>
            </w:r>
            <w:r w:rsidR="00EE7B85" w:rsidRPr="00BA6BC7">
              <w:rPr>
                <w:rFonts w:ascii="Times New Roman" w:hAnsi="Times New Roman" w:cs="Times New Roman"/>
                <w:sz w:val="16"/>
                <w:szCs w:val="16"/>
              </w:rPr>
              <w:t xml:space="preserve"> персональные данные, персональные данные несовершеннолетнего ребенка являются актуальными, достоверными, полными и точными, мной были проверены и предоставлены </w:t>
            </w:r>
            <w:r w:rsidR="005F470C" w:rsidRPr="00BA6BC7">
              <w:rPr>
                <w:rFonts w:ascii="Times New Roman" w:hAnsi="Times New Roman" w:cs="Times New Roman"/>
                <w:sz w:val="16"/>
                <w:szCs w:val="16"/>
              </w:rPr>
              <w:t>Исполнителю</w:t>
            </w:r>
            <w:r w:rsidR="00EE7B85" w:rsidRPr="00BA6BC7">
              <w:rPr>
                <w:rFonts w:ascii="Times New Roman" w:hAnsi="Times New Roman" w:cs="Times New Roman"/>
                <w:sz w:val="16"/>
                <w:szCs w:val="16"/>
              </w:rPr>
              <w:t xml:space="preserve"> добровольно.</w:t>
            </w:r>
          </w:p>
          <w:p w:rsidR="00F02804" w:rsidRPr="00BA6BC7" w:rsidRDefault="008443E9" w:rsidP="00912C7E">
            <w:pPr>
              <w:pStyle w:val="a3"/>
              <w:ind w:left="0"/>
              <w:jc w:val="both"/>
              <w:rPr>
                <w:rFonts w:ascii="Times New Roman" w:hAnsi="Times New Roman" w:cs="Times New Roman"/>
                <w:sz w:val="16"/>
                <w:szCs w:val="16"/>
              </w:rPr>
            </w:pPr>
            <w:r w:rsidRPr="00BA6BC7">
              <w:rPr>
                <w:rFonts w:ascii="Times New Roman" w:hAnsi="Times New Roman" w:cs="Times New Roman"/>
                <w:sz w:val="16"/>
                <w:szCs w:val="16"/>
              </w:rPr>
              <w:t xml:space="preserve">Проинформирован/на о том, что на всей территории </w:t>
            </w:r>
            <w:r w:rsidR="007026D0" w:rsidRPr="00BA6BC7">
              <w:rPr>
                <w:rFonts w:ascii="Times New Roman" w:hAnsi="Times New Roman" w:cs="Times New Roman"/>
                <w:sz w:val="16"/>
                <w:szCs w:val="16"/>
              </w:rPr>
              <w:t>Отеля</w:t>
            </w:r>
            <w:r w:rsidRPr="00BA6BC7">
              <w:rPr>
                <w:rFonts w:ascii="Times New Roman" w:hAnsi="Times New Roman" w:cs="Times New Roman"/>
                <w:sz w:val="16"/>
                <w:szCs w:val="16"/>
              </w:rPr>
              <w:t xml:space="preserve"> (гостиничные номера, точки питания,</w:t>
            </w:r>
            <w:r w:rsidR="007026D0" w:rsidRPr="00BA6BC7">
              <w:rPr>
                <w:rFonts w:ascii="Times New Roman" w:hAnsi="Times New Roman" w:cs="Times New Roman"/>
                <w:sz w:val="16"/>
                <w:szCs w:val="16"/>
              </w:rPr>
              <w:t xml:space="preserve"> </w:t>
            </w:r>
            <w:r w:rsidRPr="00BA6BC7">
              <w:rPr>
                <w:rFonts w:ascii="Times New Roman" w:hAnsi="Times New Roman" w:cs="Times New Roman"/>
                <w:sz w:val="16"/>
                <w:szCs w:val="16"/>
              </w:rPr>
              <w:t>общественные зоны) курение запрещено, за исключением специально отведенных мест, а также запрещено использование</w:t>
            </w:r>
            <w:r w:rsidR="007026D0" w:rsidRPr="00BA6BC7">
              <w:rPr>
                <w:rFonts w:ascii="Times New Roman" w:hAnsi="Times New Roman" w:cs="Times New Roman"/>
                <w:sz w:val="16"/>
                <w:szCs w:val="16"/>
              </w:rPr>
              <w:t xml:space="preserve"> </w:t>
            </w:r>
            <w:r w:rsidRPr="00BA6BC7">
              <w:rPr>
                <w:rFonts w:ascii="Times New Roman" w:hAnsi="Times New Roman" w:cs="Times New Roman"/>
                <w:sz w:val="16"/>
                <w:szCs w:val="16"/>
              </w:rPr>
              <w:t xml:space="preserve">пиротехнических средств. Проинформирован/на о том, что </w:t>
            </w:r>
            <w:r w:rsidR="00E86E0E" w:rsidRPr="00BA6BC7">
              <w:rPr>
                <w:rFonts w:ascii="Times New Roman" w:hAnsi="Times New Roman" w:cs="Times New Roman"/>
                <w:sz w:val="16"/>
                <w:szCs w:val="16"/>
              </w:rPr>
              <w:t>Исполнитель</w:t>
            </w:r>
            <w:r w:rsidRPr="00BA6BC7">
              <w:rPr>
                <w:rFonts w:ascii="Times New Roman" w:hAnsi="Times New Roman" w:cs="Times New Roman"/>
                <w:sz w:val="16"/>
                <w:szCs w:val="16"/>
              </w:rPr>
              <w:t xml:space="preserve"> не несет ответственность за ценности, если они не были помещены в сейф</w:t>
            </w:r>
            <w:r w:rsidR="007026D0" w:rsidRPr="00BA6BC7">
              <w:rPr>
                <w:rFonts w:ascii="Times New Roman" w:hAnsi="Times New Roman" w:cs="Times New Roman"/>
                <w:sz w:val="16"/>
                <w:szCs w:val="16"/>
              </w:rPr>
              <w:t xml:space="preserve"> или переданы на ответственное хранение.</w:t>
            </w:r>
          </w:p>
        </w:tc>
      </w:tr>
    </w:tbl>
    <w:p w:rsidR="00BA6BC7" w:rsidRDefault="00BA6BC7" w:rsidP="00912C7E">
      <w:pPr>
        <w:pStyle w:val="a3"/>
        <w:ind w:left="0"/>
        <w:jc w:val="both"/>
        <w:rPr>
          <w:rFonts w:ascii="Times New Roman" w:hAnsi="Times New Roman" w:cs="Times New Roman"/>
          <w:sz w:val="20"/>
          <w:szCs w:val="20"/>
        </w:rPr>
        <w:sectPr w:rsidR="00BA6BC7" w:rsidSect="00BA6BC7">
          <w:type w:val="continuous"/>
          <w:pgSz w:w="11906" w:h="16838"/>
          <w:pgMar w:top="1134" w:right="566" w:bottom="1134" w:left="709" w:header="708" w:footer="708" w:gutter="0"/>
          <w:cols w:num="2" w:space="708"/>
          <w:docGrid w:linePitch="360"/>
        </w:sectPr>
      </w:pPr>
    </w:p>
    <w:tbl>
      <w:tblPr>
        <w:tblStyle w:val="a6"/>
        <w:tblW w:w="10768" w:type="dxa"/>
        <w:tblLook w:val="04A0" w:firstRow="1" w:lastRow="0" w:firstColumn="1" w:lastColumn="0" w:noHBand="0" w:noVBand="1"/>
      </w:tblPr>
      <w:tblGrid>
        <w:gridCol w:w="5240"/>
        <w:gridCol w:w="5528"/>
      </w:tblGrid>
      <w:tr w:rsidR="004A7F19" w:rsidRPr="00BA6BC7" w:rsidTr="00BA6BC7">
        <w:tc>
          <w:tcPr>
            <w:tcW w:w="5240" w:type="dxa"/>
          </w:tcPr>
          <w:p w:rsidR="004A7F19" w:rsidRPr="00BA6BC7" w:rsidRDefault="00BA6BC7" w:rsidP="00912C7E">
            <w:pPr>
              <w:pStyle w:val="a3"/>
              <w:ind w:left="0"/>
              <w:jc w:val="both"/>
              <w:rPr>
                <w:rFonts w:ascii="Times New Roman" w:hAnsi="Times New Roman" w:cs="Times New Roman"/>
                <w:sz w:val="20"/>
                <w:szCs w:val="20"/>
              </w:rPr>
            </w:pPr>
            <w:r>
              <w:rPr>
                <w:rFonts w:ascii="Times New Roman" w:hAnsi="Times New Roman" w:cs="Times New Roman"/>
                <w:sz w:val="20"/>
                <w:szCs w:val="20"/>
              </w:rPr>
              <w:t xml:space="preserve">ЗАКАЗЧИК/ </w:t>
            </w:r>
            <w:r w:rsidR="004A7F19" w:rsidRPr="00BA6BC7">
              <w:rPr>
                <w:rFonts w:ascii="Times New Roman" w:hAnsi="Times New Roman" w:cs="Times New Roman"/>
                <w:sz w:val="20"/>
                <w:szCs w:val="20"/>
              </w:rPr>
              <w:t>ГОСТЬ</w:t>
            </w:r>
            <w:r>
              <w:rPr>
                <w:rFonts w:ascii="Times New Roman" w:hAnsi="Times New Roman" w:cs="Times New Roman"/>
                <w:sz w:val="20"/>
                <w:szCs w:val="20"/>
              </w:rPr>
              <w:t>:</w:t>
            </w:r>
          </w:p>
          <w:p w:rsidR="004A7F19" w:rsidRPr="00BA6BC7" w:rsidRDefault="004A7F19" w:rsidP="00912C7E">
            <w:pPr>
              <w:pStyle w:val="a3"/>
              <w:ind w:left="0"/>
              <w:jc w:val="both"/>
              <w:rPr>
                <w:rFonts w:ascii="Times New Roman" w:hAnsi="Times New Roman" w:cs="Times New Roman"/>
                <w:sz w:val="20"/>
                <w:szCs w:val="20"/>
              </w:rPr>
            </w:pPr>
            <w:r w:rsidRPr="00BA6BC7">
              <w:rPr>
                <w:rFonts w:ascii="Times New Roman" w:hAnsi="Times New Roman" w:cs="Times New Roman"/>
                <w:sz w:val="20"/>
                <w:szCs w:val="20"/>
              </w:rPr>
              <w:t>________________/_________________</w:t>
            </w:r>
          </w:p>
          <w:p w:rsidR="004A7F19" w:rsidRPr="00BA6BC7" w:rsidRDefault="004A7F19" w:rsidP="00912C7E">
            <w:pPr>
              <w:pStyle w:val="a3"/>
              <w:ind w:left="0"/>
              <w:jc w:val="both"/>
              <w:rPr>
                <w:rFonts w:ascii="Times New Roman" w:hAnsi="Times New Roman" w:cs="Times New Roman"/>
                <w:sz w:val="20"/>
                <w:szCs w:val="20"/>
              </w:rPr>
            </w:pPr>
            <w:r w:rsidRPr="00BA6BC7">
              <w:rPr>
                <w:rFonts w:ascii="Times New Roman" w:hAnsi="Times New Roman" w:cs="Times New Roman"/>
                <w:sz w:val="20"/>
                <w:szCs w:val="20"/>
              </w:rPr>
              <w:t>Дата: «_</w:t>
            </w:r>
            <w:proofErr w:type="gramStart"/>
            <w:r w:rsidRPr="00BA6BC7">
              <w:rPr>
                <w:rFonts w:ascii="Times New Roman" w:hAnsi="Times New Roman" w:cs="Times New Roman"/>
                <w:sz w:val="20"/>
                <w:szCs w:val="20"/>
              </w:rPr>
              <w:t>_»_</w:t>
            </w:r>
            <w:proofErr w:type="gramEnd"/>
            <w:r w:rsidRPr="00BA6BC7">
              <w:rPr>
                <w:rFonts w:ascii="Times New Roman" w:hAnsi="Times New Roman" w:cs="Times New Roman"/>
                <w:sz w:val="20"/>
                <w:szCs w:val="20"/>
              </w:rPr>
              <w:t>____________ 20__г.</w:t>
            </w:r>
          </w:p>
        </w:tc>
        <w:tc>
          <w:tcPr>
            <w:tcW w:w="5528" w:type="dxa"/>
          </w:tcPr>
          <w:p w:rsidR="004A7F19" w:rsidRPr="00BA6BC7" w:rsidRDefault="004A7F19" w:rsidP="00912C7E">
            <w:pPr>
              <w:pStyle w:val="a3"/>
              <w:ind w:left="0"/>
              <w:jc w:val="both"/>
              <w:rPr>
                <w:rFonts w:ascii="Times New Roman" w:hAnsi="Times New Roman" w:cs="Times New Roman"/>
                <w:sz w:val="20"/>
                <w:szCs w:val="20"/>
              </w:rPr>
            </w:pPr>
            <w:r w:rsidRPr="00BA6BC7">
              <w:rPr>
                <w:rFonts w:ascii="Times New Roman" w:hAnsi="Times New Roman" w:cs="Times New Roman"/>
                <w:sz w:val="20"/>
                <w:szCs w:val="20"/>
              </w:rPr>
              <w:t>ИСПОЛНИТЕЛЬ</w:t>
            </w:r>
            <w:r w:rsidR="00BA6BC7">
              <w:rPr>
                <w:rFonts w:ascii="Times New Roman" w:hAnsi="Times New Roman" w:cs="Times New Roman"/>
                <w:sz w:val="20"/>
                <w:szCs w:val="20"/>
              </w:rPr>
              <w:t>:</w:t>
            </w:r>
          </w:p>
          <w:p w:rsidR="004A7F19" w:rsidRPr="00BA6BC7" w:rsidRDefault="004A7F19" w:rsidP="00912C7E">
            <w:pPr>
              <w:pStyle w:val="a3"/>
              <w:ind w:left="0"/>
              <w:jc w:val="both"/>
              <w:rPr>
                <w:rFonts w:ascii="Times New Roman" w:hAnsi="Times New Roman" w:cs="Times New Roman"/>
                <w:sz w:val="20"/>
                <w:szCs w:val="20"/>
              </w:rPr>
            </w:pPr>
            <w:r w:rsidRPr="00BA6BC7">
              <w:rPr>
                <w:rFonts w:ascii="Times New Roman" w:hAnsi="Times New Roman" w:cs="Times New Roman"/>
                <w:sz w:val="20"/>
                <w:szCs w:val="20"/>
              </w:rPr>
              <w:t>_______________/________________/</w:t>
            </w:r>
          </w:p>
          <w:p w:rsidR="004A7F19" w:rsidRPr="00BA6BC7" w:rsidRDefault="004A7F19" w:rsidP="00912C7E">
            <w:pPr>
              <w:pStyle w:val="a3"/>
              <w:ind w:left="0"/>
              <w:jc w:val="both"/>
              <w:rPr>
                <w:rFonts w:ascii="Times New Roman" w:hAnsi="Times New Roman" w:cs="Times New Roman"/>
                <w:sz w:val="20"/>
                <w:szCs w:val="20"/>
              </w:rPr>
            </w:pPr>
            <w:r w:rsidRPr="00BA6BC7">
              <w:rPr>
                <w:rFonts w:ascii="Times New Roman" w:hAnsi="Times New Roman" w:cs="Times New Roman"/>
                <w:sz w:val="20"/>
                <w:szCs w:val="20"/>
              </w:rPr>
              <w:t>Дата: «_</w:t>
            </w:r>
            <w:proofErr w:type="gramStart"/>
            <w:r w:rsidRPr="00BA6BC7">
              <w:rPr>
                <w:rFonts w:ascii="Times New Roman" w:hAnsi="Times New Roman" w:cs="Times New Roman"/>
                <w:sz w:val="20"/>
                <w:szCs w:val="20"/>
              </w:rPr>
              <w:t>_»_</w:t>
            </w:r>
            <w:proofErr w:type="gramEnd"/>
            <w:r w:rsidRPr="00BA6BC7">
              <w:rPr>
                <w:rFonts w:ascii="Times New Roman" w:hAnsi="Times New Roman" w:cs="Times New Roman"/>
                <w:sz w:val="20"/>
                <w:szCs w:val="20"/>
              </w:rPr>
              <w:t>____________ 20__г.</w:t>
            </w:r>
          </w:p>
        </w:tc>
      </w:tr>
    </w:tbl>
    <w:p w:rsidR="00DF4E11" w:rsidRPr="00BA6BC7" w:rsidRDefault="00DF4E11" w:rsidP="00361198">
      <w:pPr>
        <w:pStyle w:val="a3"/>
        <w:spacing w:after="0" w:line="240" w:lineRule="auto"/>
        <w:ind w:left="0"/>
        <w:jc w:val="both"/>
        <w:rPr>
          <w:rFonts w:ascii="Times New Roman" w:hAnsi="Times New Roman" w:cs="Times New Roman"/>
          <w:sz w:val="20"/>
          <w:szCs w:val="20"/>
        </w:rPr>
      </w:pPr>
    </w:p>
    <w:sectPr w:rsidR="00DF4E11" w:rsidRPr="00BA6BC7" w:rsidSect="00BA6BC7">
      <w:type w:val="continuous"/>
      <w:pgSz w:w="11906" w:h="16838"/>
      <w:pgMar w:top="1134"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C92CB8"/>
    <w:multiLevelType w:val="multilevel"/>
    <w:tmpl w:val="83A039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47"/>
    <w:rsid w:val="000511FD"/>
    <w:rsid w:val="000A2678"/>
    <w:rsid w:val="000D66B8"/>
    <w:rsid w:val="000F6E47"/>
    <w:rsid w:val="00122710"/>
    <w:rsid w:val="001404BD"/>
    <w:rsid w:val="001A2099"/>
    <w:rsid w:val="001F348C"/>
    <w:rsid w:val="00255C27"/>
    <w:rsid w:val="002E643E"/>
    <w:rsid w:val="002F1EC5"/>
    <w:rsid w:val="00337EED"/>
    <w:rsid w:val="00344B32"/>
    <w:rsid w:val="00361198"/>
    <w:rsid w:val="003759C6"/>
    <w:rsid w:val="003A182C"/>
    <w:rsid w:val="00411ABD"/>
    <w:rsid w:val="00435AA8"/>
    <w:rsid w:val="004922C2"/>
    <w:rsid w:val="0049362B"/>
    <w:rsid w:val="004A7F19"/>
    <w:rsid w:val="004C1036"/>
    <w:rsid w:val="004D22EE"/>
    <w:rsid w:val="004F77D9"/>
    <w:rsid w:val="00551745"/>
    <w:rsid w:val="005855A9"/>
    <w:rsid w:val="005B503E"/>
    <w:rsid w:val="005F470C"/>
    <w:rsid w:val="005F7BF3"/>
    <w:rsid w:val="0061659E"/>
    <w:rsid w:val="00617470"/>
    <w:rsid w:val="00647136"/>
    <w:rsid w:val="006A1FE7"/>
    <w:rsid w:val="006B07CA"/>
    <w:rsid w:val="006D39A8"/>
    <w:rsid w:val="006F35C5"/>
    <w:rsid w:val="00700025"/>
    <w:rsid w:val="007026D0"/>
    <w:rsid w:val="007065AB"/>
    <w:rsid w:val="007314FB"/>
    <w:rsid w:val="00777A98"/>
    <w:rsid w:val="007978E3"/>
    <w:rsid w:val="007A4829"/>
    <w:rsid w:val="007C6DC3"/>
    <w:rsid w:val="007E6396"/>
    <w:rsid w:val="00811D6C"/>
    <w:rsid w:val="008443E9"/>
    <w:rsid w:val="008A46DF"/>
    <w:rsid w:val="008B0962"/>
    <w:rsid w:val="008D3758"/>
    <w:rsid w:val="009020EF"/>
    <w:rsid w:val="00912C7E"/>
    <w:rsid w:val="00913E8E"/>
    <w:rsid w:val="00915217"/>
    <w:rsid w:val="009520B1"/>
    <w:rsid w:val="009A315A"/>
    <w:rsid w:val="00A0075B"/>
    <w:rsid w:val="00A22F04"/>
    <w:rsid w:val="00A9747A"/>
    <w:rsid w:val="00AB1CC1"/>
    <w:rsid w:val="00AE0CE7"/>
    <w:rsid w:val="00B16C8B"/>
    <w:rsid w:val="00B92831"/>
    <w:rsid w:val="00BA0EB3"/>
    <w:rsid w:val="00BA6BC7"/>
    <w:rsid w:val="00BB7EDF"/>
    <w:rsid w:val="00C41559"/>
    <w:rsid w:val="00C851CF"/>
    <w:rsid w:val="00D158AD"/>
    <w:rsid w:val="00D4725D"/>
    <w:rsid w:val="00D7575B"/>
    <w:rsid w:val="00D95E2E"/>
    <w:rsid w:val="00DC744A"/>
    <w:rsid w:val="00DF4E11"/>
    <w:rsid w:val="00E21731"/>
    <w:rsid w:val="00E86E0E"/>
    <w:rsid w:val="00EC7680"/>
    <w:rsid w:val="00ED2E65"/>
    <w:rsid w:val="00ED6A33"/>
    <w:rsid w:val="00EE7B85"/>
    <w:rsid w:val="00F02607"/>
    <w:rsid w:val="00F02804"/>
    <w:rsid w:val="00F16B97"/>
    <w:rsid w:val="00F74ADB"/>
    <w:rsid w:val="00F85639"/>
    <w:rsid w:val="00F93F9D"/>
    <w:rsid w:val="00FB2DC1"/>
    <w:rsid w:val="00FE70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632C"/>
  <w15:chartTrackingRefBased/>
  <w15:docId w15:val="{6C629154-115C-4159-9401-EF4A1719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5AA8"/>
    <w:pPr>
      <w:ind w:left="720"/>
      <w:contextualSpacing/>
    </w:pPr>
  </w:style>
  <w:style w:type="character" w:styleId="a4">
    <w:name w:val="Hyperlink"/>
    <w:basedOn w:val="a0"/>
    <w:uiPriority w:val="99"/>
    <w:unhideWhenUsed/>
    <w:rsid w:val="003759C6"/>
    <w:rPr>
      <w:color w:val="0563C1" w:themeColor="hyperlink"/>
      <w:u w:val="single"/>
    </w:rPr>
  </w:style>
  <w:style w:type="character" w:styleId="a5">
    <w:name w:val="Unresolved Mention"/>
    <w:basedOn w:val="a0"/>
    <w:uiPriority w:val="99"/>
    <w:semiHidden/>
    <w:unhideWhenUsed/>
    <w:rsid w:val="003759C6"/>
    <w:rPr>
      <w:color w:val="605E5C"/>
      <w:shd w:val="clear" w:color="auto" w:fill="E1DFDD"/>
    </w:rPr>
  </w:style>
  <w:style w:type="table" w:styleId="a6">
    <w:name w:val="Table Grid"/>
    <w:basedOn w:val="a1"/>
    <w:uiPriority w:val="39"/>
    <w:rsid w:val="00DF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99120">
      <w:bodyDiv w:val="1"/>
      <w:marLeft w:val="0"/>
      <w:marRight w:val="0"/>
      <w:marTop w:val="0"/>
      <w:marBottom w:val="0"/>
      <w:divBdr>
        <w:top w:val="none" w:sz="0" w:space="0" w:color="auto"/>
        <w:left w:val="none" w:sz="0" w:space="0" w:color="auto"/>
        <w:bottom w:val="none" w:sz="0" w:space="0" w:color="auto"/>
        <w:right w:val="none" w:sz="0" w:space="0" w:color="auto"/>
      </w:divBdr>
    </w:div>
    <w:div w:id="104224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ereg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mbereg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chkovo-club.ru/" TargetMode="External"/><Relationship Id="rId11" Type="http://schemas.openxmlformats.org/officeDocument/2006/relationships/image" Target="media/image1.png"/><Relationship Id="rId5" Type="http://schemas.openxmlformats.org/officeDocument/2006/relationships/hyperlink" Target="https://tuchkovo-club.ru/" TargetMode="External"/><Relationship Id="rId10" Type="http://schemas.openxmlformats.org/officeDocument/2006/relationships/hyperlink" Target="mailto:pmberega@gmail.com" TargetMode="External"/><Relationship Id="rId4" Type="http://schemas.openxmlformats.org/officeDocument/2006/relationships/webSettings" Target="webSettings.xml"/><Relationship Id="rId9" Type="http://schemas.openxmlformats.org/officeDocument/2006/relationships/hyperlink" Target="http://www.tuchkovo-clu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4015</Words>
  <Characters>22891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Пожилова</dc:creator>
  <cp:keywords/>
  <dc:description/>
  <cp:lastModifiedBy>Игорь Болматков</cp:lastModifiedBy>
  <cp:revision>3</cp:revision>
  <dcterms:created xsi:type="dcterms:W3CDTF">2020-05-09T10:23:00Z</dcterms:created>
  <dcterms:modified xsi:type="dcterms:W3CDTF">2020-05-09T10:24:00Z</dcterms:modified>
</cp:coreProperties>
</file>